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8AF1" w14:textId="77777777" w:rsidR="009D72F3" w:rsidRDefault="009D72F3">
      <w:pPr>
        <w:rPr>
          <w:rFonts w:hint="eastAsia"/>
          <w:sz w:val="30"/>
          <w:szCs w:val="30"/>
        </w:rPr>
      </w:pPr>
    </w:p>
    <w:p w14:paraId="32C42BAC" w14:textId="77777777" w:rsidR="009D72F3" w:rsidRDefault="00CB198B"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JU </w:t>
      </w:r>
      <w:proofErr w:type="gramStart"/>
      <w:r>
        <w:rPr>
          <w:b/>
          <w:bCs/>
          <w:sz w:val="30"/>
          <w:szCs w:val="30"/>
          <w:lang w:val="sr-Latn-ME"/>
        </w:rPr>
        <w:t>OŠ ,,Narodni</w:t>
      </w:r>
      <w:proofErr w:type="gramEnd"/>
      <w:r>
        <w:rPr>
          <w:b/>
          <w:bCs/>
          <w:sz w:val="30"/>
          <w:szCs w:val="30"/>
          <w:lang w:val="sr-Latn-ME"/>
        </w:rPr>
        <w:t xml:space="preserve"> heroj Savo Ilić“</w:t>
      </w:r>
    </w:p>
    <w:p w14:paraId="2ACC4385" w14:textId="3365DF4C" w:rsidR="009D72F3" w:rsidRDefault="00CB198B">
      <w:pPr>
        <w:jc w:val="center"/>
        <w:rPr>
          <w:rFonts w:hint="eastAsia"/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Kriterijum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ocjenjivanja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iz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Informatike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sa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tehnikom</w:t>
      </w:r>
      <w:proofErr w:type="spellEnd"/>
    </w:p>
    <w:p w14:paraId="79471D94" w14:textId="77777777" w:rsidR="009D72F3" w:rsidRDefault="00CB198B">
      <w:pPr>
        <w:jc w:val="center"/>
        <w:rPr>
          <w:rFonts w:hint="eastAsia"/>
          <w:b/>
          <w:bCs/>
          <w:sz w:val="30"/>
          <w:szCs w:val="30"/>
          <w:lang w:val="sr-Latn-ME"/>
        </w:rPr>
      </w:pPr>
      <w:r>
        <w:rPr>
          <w:b/>
          <w:bCs/>
          <w:sz w:val="30"/>
          <w:szCs w:val="30"/>
          <w:lang w:val="sr-Latn-ME"/>
        </w:rPr>
        <w:t>Nastavnik: Kosta Damjanović</w:t>
      </w:r>
    </w:p>
    <w:p w14:paraId="3846B5EB" w14:textId="77777777" w:rsidR="009D72F3" w:rsidRDefault="009D72F3">
      <w:pPr>
        <w:jc w:val="center"/>
        <w:rPr>
          <w:rFonts w:hint="eastAsia"/>
          <w:b/>
          <w:bCs/>
          <w:sz w:val="30"/>
          <w:szCs w:val="30"/>
          <w:lang w:val="sr-Latn-ME"/>
        </w:rPr>
      </w:pPr>
    </w:p>
    <w:p w14:paraId="0BBDDBA8" w14:textId="77777777" w:rsidR="009D72F3" w:rsidRDefault="00CB198B"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V </w:t>
      </w:r>
      <w:proofErr w:type="spellStart"/>
      <w:r>
        <w:rPr>
          <w:b/>
          <w:bCs/>
          <w:sz w:val="30"/>
          <w:szCs w:val="30"/>
        </w:rPr>
        <w:t>Razred</w:t>
      </w:r>
      <w:proofErr w:type="spellEnd"/>
    </w:p>
    <w:p w14:paraId="0DA062FF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9D72F3" w14:paraId="472E0034" w14:textId="77777777">
        <w:trPr>
          <w:trHeight w:val="510"/>
        </w:trPr>
        <w:tc>
          <w:tcPr>
            <w:tcW w:w="10773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5D02957F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1.</w:t>
            </w:r>
          </w:p>
        </w:tc>
      </w:tr>
      <w:tr w:rsidR="009D72F3" w14:paraId="5B802735" w14:textId="77777777">
        <w:trPr>
          <w:trHeight w:val="794"/>
        </w:trPr>
        <w:tc>
          <w:tcPr>
            <w:tcW w:w="10773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4ACAA747" w14:textId="77777777" w:rsidR="009D72F3" w:rsidRDefault="00CB198B">
            <w:pPr>
              <w:contextualSpacing/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objasni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funkcije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komponente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načine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upotrebe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računara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svakodnevnom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životu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radu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;</w:t>
            </w:r>
          </w:p>
        </w:tc>
      </w:tr>
    </w:tbl>
    <w:p w14:paraId="5E6D02FB" w14:textId="77777777" w:rsidR="009D72F3" w:rsidRDefault="009D72F3">
      <w:pPr>
        <w:rPr>
          <w:rFonts w:hint="eastAsia"/>
        </w:rPr>
      </w:pPr>
    </w:p>
    <w:p w14:paraId="17183226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836"/>
        <w:gridCol w:w="2658"/>
        <w:gridCol w:w="2657"/>
        <w:gridCol w:w="2622"/>
      </w:tblGrid>
      <w:tr w:rsidR="009D72F3" w14:paraId="7B9EACF1" w14:textId="77777777">
        <w:trPr>
          <w:trHeight w:val="447"/>
        </w:trPr>
        <w:tc>
          <w:tcPr>
            <w:tcW w:w="10772" w:type="dxa"/>
            <w:gridSpan w:val="4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1648A2EA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NIVO POSTIGNUĆA</w:t>
            </w:r>
          </w:p>
        </w:tc>
      </w:tr>
      <w:tr w:rsidR="009D72F3" w14:paraId="18447EF3" w14:textId="77777777">
        <w:tc>
          <w:tcPr>
            <w:tcW w:w="2835" w:type="dxa"/>
            <w:tcBorders>
              <w:left w:val="single" w:sz="4" w:space="0" w:color="4F81BD"/>
            </w:tcBorders>
            <w:shd w:val="clear" w:color="auto" w:fill="DAEEF3"/>
            <w:vAlign w:val="center"/>
          </w:tcPr>
          <w:p w14:paraId="115D93C3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4DFA5D35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7" w:type="dxa"/>
            <w:shd w:val="clear" w:color="auto" w:fill="DAEEF3"/>
            <w:vAlign w:val="center"/>
          </w:tcPr>
          <w:p w14:paraId="18D68B08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622" w:type="dxa"/>
            <w:tcBorders>
              <w:right w:val="single" w:sz="4" w:space="0" w:color="4F81BD"/>
            </w:tcBorders>
            <w:shd w:val="clear" w:color="auto" w:fill="DAEEF3"/>
            <w:vAlign w:val="center"/>
          </w:tcPr>
          <w:p w14:paraId="79A05E09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04D4FFAF" w14:textId="77777777">
        <w:trPr>
          <w:trHeight w:val="1630"/>
        </w:trPr>
        <w:tc>
          <w:tcPr>
            <w:tcW w:w="2835" w:type="dxa"/>
            <w:tcBorders>
              <w:left w:val="single" w:sz="4" w:space="0" w:color="4F81BD"/>
              <w:bottom w:val="single" w:sz="4" w:space="0" w:color="0070C0"/>
              <w:right w:val="single" w:sz="4" w:space="0" w:color="0070C0"/>
            </w:tcBorders>
          </w:tcPr>
          <w:p w14:paraId="16C6F789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prepoznaje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imenuje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osnovne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uređaje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računara</w:t>
            </w:r>
            <w:proofErr w:type="spellEnd"/>
            <w:r>
              <w:rPr>
                <w:rFonts w:ascii="Cambria" w:eastAsia="Calibri" w:hAnsi="Cambria" w:cs="Calibri"/>
                <w:bCs/>
              </w:rPr>
              <w:t>.</w:t>
            </w: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A1312A4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opisuje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osnovne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uređaje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računara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zna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njihovu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podjelu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svrhu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primjene</w:t>
            </w:r>
            <w:proofErr w:type="spellEnd"/>
            <w:r>
              <w:rPr>
                <w:rFonts w:ascii="Cambria" w:eastAsia="Calibri" w:hAnsi="Cambria" w:cs="Calibri"/>
                <w:bCs/>
              </w:rPr>
              <w:t>.</w:t>
            </w:r>
          </w:p>
        </w:tc>
        <w:tc>
          <w:tcPr>
            <w:tcW w:w="265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8BF0F8A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objasnjava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ulogu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centralne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jedinice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način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povezivanja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uređaja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na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nju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. </w:t>
            </w:r>
          </w:p>
        </w:tc>
        <w:tc>
          <w:tcPr>
            <w:tcW w:w="2622" w:type="dxa"/>
            <w:tcBorders>
              <w:left w:val="single" w:sz="4" w:space="0" w:color="0070C0"/>
              <w:bottom w:val="single" w:sz="4" w:space="0" w:color="0070C0"/>
              <w:right w:val="single" w:sz="4" w:space="0" w:color="4F81BD"/>
            </w:tcBorders>
          </w:tcPr>
          <w:p w14:paraId="54C42BE6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</w:rPr>
              <w:t>Učenik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povezuje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određene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djelove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računara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sa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centralnom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jedinicom</w:t>
            </w:r>
            <w:proofErr w:type="spellEnd"/>
            <w:r>
              <w:rPr>
                <w:rFonts w:ascii="Cambria" w:eastAsia="Calibri" w:hAnsi="Cambria" w:cs="Calibri"/>
              </w:rPr>
              <w:t xml:space="preserve">. </w:t>
            </w:r>
          </w:p>
        </w:tc>
      </w:tr>
    </w:tbl>
    <w:p w14:paraId="7A6189FA" w14:textId="77777777" w:rsidR="009D72F3" w:rsidRDefault="009D72F3">
      <w:pPr>
        <w:rPr>
          <w:rFonts w:hint="eastAsia"/>
        </w:rPr>
      </w:pPr>
    </w:p>
    <w:p w14:paraId="0AF73EE0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9D72F3" w14:paraId="3E33B34D" w14:textId="77777777">
        <w:trPr>
          <w:trHeight w:val="305"/>
        </w:trPr>
        <w:tc>
          <w:tcPr>
            <w:tcW w:w="10773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4A33BF03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2.</w:t>
            </w:r>
          </w:p>
        </w:tc>
      </w:tr>
      <w:tr w:rsidR="009D72F3" w14:paraId="203F01D3" w14:textId="77777777">
        <w:trPr>
          <w:trHeight w:val="632"/>
        </w:trPr>
        <w:tc>
          <w:tcPr>
            <w:tcW w:w="10773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60726950" w14:textId="77777777" w:rsidR="009D72F3" w:rsidRDefault="00CB198B">
            <w:pPr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pokreće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instalirane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programe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računaru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snima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podatke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obliku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fajlova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struktuiranoj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formi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stabla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foldera</w:t>
            </w:r>
            <w:proofErr w:type="spellEnd"/>
            <w:r>
              <w:rPr>
                <w:rFonts w:ascii="Cambria" w:eastAsia="Calibri" w:hAnsi="Cambria" w:cs="Calibri"/>
                <w:color w:val="FFFFFF"/>
              </w:rPr>
              <w:t xml:space="preserve">. </w:t>
            </w:r>
          </w:p>
        </w:tc>
      </w:tr>
    </w:tbl>
    <w:p w14:paraId="2C35B460" w14:textId="77777777" w:rsidR="009D72F3" w:rsidRDefault="009D72F3">
      <w:pPr>
        <w:rPr>
          <w:rFonts w:hint="eastAsia"/>
        </w:rPr>
      </w:pPr>
    </w:p>
    <w:p w14:paraId="23558D9C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976"/>
        <w:gridCol w:w="2694"/>
        <w:gridCol w:w="2766"/>
        <w:gridCol w:w="2337"/>
      </w:tblGrid>
      <w:tr w:rsidR="009D72F3" w14:paraId="6F1C5D70" w14:textId="77777777">
        <w:tc>
          <w:tcPr>
            <w:tcW w:w="10772" w:type="dxa"/>
            <w:gridSpan w:val="4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24265F22" w14:textId="77777777" w:rsidR="009D72F3" w:rsidRDefault="00CB198B">
            <w:pPr>
              <w:jc w:val="center"/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sr-Latn-BA"/>
              </w:rPr>
              <w:t>NIVO POSTIGNUĆA</w:t>
            </w:r>
          </w:p>
        </w:tc>
      </w:tr>
      <w:tr w:rsidR="009D72F3" w14:paraId="15BDE63B" w14:textId="77777777">
        <w:tc>
          <w:tcPr>
            <w:tcW w:w="2975" w:type="dxa"/>
            <w:tcBorders>
              <w:left w:val="single" w:sz="4" w:space="0" w:color="92D050"/>
              <w:bottom w:val="single" w:sz="4" w:space="0" w:color="92D050"/>
            </w:tcBorders>
            <w:shd w:val="clear" w:color="auto" w:fill="CCFF99"/>
            <w:vAlign w:val="center"/>
          </w:tcPr>
          <w:p w14:paraId="2E397378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94" w:type="dxa"/>
            <w:tcBorders>
              <w:bottom w:val="single" w:sz="4" w:space="0" w:color="92D050"/>
            </w:tcBorders>
            <w:shd w:val="clear" w:color="auto" w:fill="CCFF99"/>
            <w:vAlign w:val="center"/>
          </w:tcPr>
          <w:p w14:paraId="6D0F9E14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766" w:type="dxa"/>
            <w:tcBorders>
              <w:bottom w:val="single" w:sz="4" w:space="0" w:color="92D050"/>
            </w:tcBorders>
            <w:shd w:val="clear" w:color="auto" w:fill="CCFF99"/>
            <w:vAlign w:val="center"/>
          </w:tcPr>
          <w:p w14:paraId="0B305D28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337" w:type="dxa"/>
            <w:tcBorders>
              <w:bottom w:val="single" w:sz="4" w:space="0" w:color="92D050"/>
              <w:right w:val="single" w:sz="4" w:space="0" w:color="92D050"/>
            </w:tcBorders>
            <w:shd w:val="clear" w:color="auto" w:fill="CCFF99"/>
            <w:vAlign w:val="center"/>
          </w:tcPr>
          <w:p w14:paraId="59726C9F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1C6C8DCA" w14:textId="77777777">
        <w:trPr>
          <w:trHeight w:val="1630"/>
        </w:trPr>
        <w:tc>
          <w:tcPr>
            <w:tcW w:w="2975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31363070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zna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upali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računar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pravilno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ga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isključi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(shut down</w:t>
            </w:r>
            <w:proofErr w:type="gramStart"/>
            <w:r>
              <w:rPr>
                <w:rFonts w:ascii="Cambria" w:eastAsia="Calibri" w:hAnsi="Cambria" w:cs="Calibri"/>
                <w:bCs/>
              </w:rPr>
              <w:t xml:space="preserve">); 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umije</w:t>
            </w:r>
            <w:proofErr w:type="spellEnd"/>
            <w:proofErr w:type="gramEnd"/>
            <w:r>
              <w:rPr>
                <w:rFonts w:ascii="Cambria" w:eastAsia="Calibri" w:hAnsi="Cambria" w:cs="Calibri"/>
                <w:bCs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kreira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folder.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06ED0BB6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upravlja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organizacijom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foldera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prema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zajedničkom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ili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zadatom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obilježju</w:t>
            </w:r>
            <w:proofErr w:type="spellEnd"/>
            <w:r>
              <w:rPr>
                <w:rFonts w:ascii="Cambria" w:eastAsia="Calibri" w:hAnsi="Cambria" w:cs="Calibri"/>
                <w:bCs/>
              </w:rPr>
              <w:t>.</w:t>
            </w:r>
          </w:p>
        </w:tc>
        <w:tc>
          <w:tcPr>
            <w:tcW w:w="2766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4EE7027C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se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koristi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osnovnim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funkcijama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odgovarajućeg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programa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za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izradu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digitalnog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rada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. </w:t>
            </w:r>
            <w:r>
              <w:rPr>
                <w:rFonts w:ascii="Cambria" w:eastAsia="Calibri" w:hAnsi="Cambria" w:cs="Calibri"/>
                <w:iCs/>
                <w:lang w:val="it-IT"/>
              </w:rPr>
              <w:t>Pokreće programe (calculator, notepad/wordpad, paint).</w:t>
            </w:r>
          </w:p>
        </w:tc>
        <w:tc>
          <w:tcPr>
            <w:tcW w:w="2337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0F571FD3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lang w:val="it-IT"/>
              </w:rPr>
              <w:t>Učenik stvara digitalni rad  u odgovarajućem programu, čuva ga u svom folderu; mijenja mu ime; premješta ga iz foldera u folder.</w:t>
            </w:r>
          </w:p>
        </w:tc>
      </w:tr>
    </w:tbl>
    <w:p w14:paraId="0B883156" w14:textId="77777777" w:rsidR="009D72F3" w:rsidRDefault="009D72F3">
      <w:pPr>
        <w:rPr>
          <w:rFonts w:hint="eastAsia"/>
        </w:rPr>
      </w:pPr>
    </w:p>
    <w:p w14:paraId="02D97781" w14:textId="77777777" w:rsidR="009D72F3" w:rsidRDefault="009D72F3">
      <w:pPr>
        <w:rPr>
          <w:rFonts w:hint="eastAsia"/>
        </w:rPr>
      </w:pPr>
    </w:p>
    <w:p w14:paraId="6BCA395F" w14:textId="77777777" w:rsidR="009D72F3" w:rsidRDefault="009D72F3">
      <w:pPr>
        <w:rPr>
          <w:rFonts w:hint="eastAsia"/>
        </w:rPr>
      </w:pPr>
    </w:p>
    <w:p w14:paraId="4807E37B" w14:textId="77777777" w:rsidR="009D72F3" w:rsidRDefault="009D72F3">
      <w:pPr>
        <w:rPr>
          <w:rFonts w:hint="eastAsia"/>
        </w:rPr>
      </w:pPr>
    </w:p>
    <w:p w14:paraId="71AEBAB9" w14:textId="77777777" w:rsidR="009D72F3" w:rsidRDefault="009D72F3">
      <w:pPr>
        <w:rPr>
          <w:rFonts w:hint="eastAsia"/>
        </w:rPr>
      </w:pPr>
    </w:p>
    <w:p w14:paraId="573E51A1" w14:textId="77777777" w:rsidR="009D72F3" w:rsidRDefault="009D72F3">
      <w:pPr>
        <w:rPr>
          <w:rFonts w:hint="eastAsia"/>
        </w:rPr>
      </w:pPr>
    </w:p>
    <w:p w14:paraId="0CCE623C" w14:textId="77777777" w:rsidR="009D72F3" w:rsidRDefault="009D72F3">
      <w:pPr>
        <w:rPr>
          <w:rFonts w:hint="eastAsia"/>
        </w:rPr>
      </w:pPr>
    </w:p>
    <w:p w14:paraId="649B5BFB" w14:textId="77777777" w:rsidR="009D72F3" w:rsidRDefault="009D72F3">
      <w:pPr>
        <w:rPr>
          <w:rFonts w:hint="eastAsia"/>
        </w:rPr>
      </w:pPr>
    </w:p>
    <w:p w14:paraId="37249143" w14:textId="77777777" w:rsidR="009D72F3" w:rsidRDefault="009D72F3">
      <w:pPr>
        <w:rPr>
          <w:rFonts w:hint="eastAsia"/>
        </w:rPr>
      </w:pPr>
    </w:p>
    <w:p w14:paraId="10E59275" w14:textId="77777777" w:rsidR="009D72F3" w:rsidRDefault="009D72F3">
      <w:pPr>
        <w:rPr>
          <w:rFonts w:hint="eastAsia"/>
        </w:rPr>
      </w:pPr>
    </w:p>
    <w:p w14:paraId="5230412F" w14:textId="77777777" w:rsidR="009D72F3" w:rsidRDefault="009D72F3">
      <w:pPr>
        <w:rPr>
          <w:rFonts w:hint="eastAsia"/>
        </w:rPr>
      </w:pPr>
    </w:p>
    <w:p w14:paraId="20418822" w14:textId="77777777" w:rsidR="009D72F3" w:rsidRDefault="009D72F3">
      <w:pPr>
        <w:rPr>
          <w:rFonts w:hint="eastAsia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D72F3" w14:paraId="4697A486" w14:textId="77777777">
        <w:trPr>
          <w:trHeight w:val="309"/>
        </w:trPr>
        <w:tc>
          <w:tcPr>
            <w:tcW w:w="1063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4BACC6"/>
          </w:tcPr>
          <w:p w14:paraId="0D1054F3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3.</w:t>
            </w:r>
          </w:p>
        </w:tc>
      </w:tr>
      <w:tr w:rsidR="009D72F3" w14:paraId="197A585E" w14:textId="77777777">
        <w:trPr>
          <w:trHeight w:val="425"/>
        </w:trPr>
        <w:tc>
          <w:tcPr>
            <w:tcW w:w="1063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428F9600" w14:textId="77777777" w:rsidR="009D72F3" w:rsidRDefault="00CB198B">
            <w:pPr>
              <w:contextualSpacing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koristi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alate za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crtanje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okviru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programa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za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crtanje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kreira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željene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crteže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pomoću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računara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059CC3E0" w14:textId="77777777" w:rsidR="009D72F3" w:rsidRDefault="009D72F3">
      <w:pPr>
        <w:rPr>
          <w:rFonts w:hint="eastAsia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659"/>
        <w:gridCol w:w="2658"/>
        <w:gridCol w:w="2658"/>
        <w:gridCol w:w="2657"/>
      </w:tblGrid>
      <w:tr w:rsidR="009D72F3" w14:paraId="7B7C1C37" w14:textId="77777777">
        <w:trPr>
          <w:trHeight w:val="447"/>
        </w:trPr>
        <w:tc>
          <w:tcPr>
            <w:tcW w:w="10631" w:type="dxa"/>
            <w:gridSpan w:val="4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4BACC6"/>
            <w:vAlign w:val="center"/>
          </w:tcPr>
          <w:p w14:paraId="6A1324EA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NIVO POSTIGNUĆA</w:t>
            </w:r>
          </w:p>
        </w:tc>
      </w:tr>
      <w:tr w:rsidR="009D72F3" w14:paraId="71FB53A0" w14:textId="77777777">
        <w:tc>
          <w:tcPr>
            <w:tcW w:w="2658" w:type="dxa"/>
            <w:tcBorders>
              <w:left w:val="single" w:sz="4" w:space="0" w:color="0070C0"/>
            </w:tcBorders>
            <w:shd w:val="clear" w:color="auto" w:fill="DAEEF3"/>
            <w:vAlign w:val="center"/>
          </w:tcPr>
          <w:p w14:paraId="635369CE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120EFF8C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646E4D10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657" w:type="dxa"/>
            <w:tcBorders>
              <w:right w:val="single" w:sz="4" w:space="0" w:color="0070C0"/>
            </w:tcBorders>
            <w:shd w:val="clear" w:color="auto" w:fill="DAEEF3"/>
            <w:vAlign w:val="center"/>
          </w:tcPr>
          <w:p w14:paraId="768F4948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5370FC55" w14:textId="77777777">
        <w:trPr>
          <w:trHeight w:val="1630"/>
        </w:trPr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1C426B9" w14:textId="77777777" w:rsidR="009D72F3" w:rsidRDefault="00CB198B">
            <w:pPr>
              <w:spacing w:before="120"/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u programu Paint crta jednostavne crteže i  čuva ih na određenoj lokaciji.</w:t>
            </w: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D0E5BF3" w14:textId="77777777" w:rsidR="009D72F3" w:rsidRDefault="00CB198B">
            <w:pPr>
              <w:spacing w:before="120"/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crta crtež u Paint, koristi različite vrste olovki, različite boje, briše odeđeni dio.</w:t>
            </w: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EA63D3" w14:textId="77777777" w:rsidR="009D72F3" w:rsidRDefault="00CB198B">
            <w:pPr>
              <w:spacing w:before="120"/>
              <w:rPr>
                <w:rFonts w:ascii="Cambria" w:eastAsia="Calibri" w:hAnsi="Cambria" w:cs="Calibri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 xml:space="preserve">Učenik </w:t>
            </w:r>
            <w:r>
              <w:rPr>
                <w:rFonts w:ascii="Cambria" w:eastAsia="Calibri" w:hAnsi="Cambria" w:cs="Calibri"/>
                <w:lang w:val="sr-Latn-BA"/>
              </w:rPr>
              <w:t>ilistruje crtež, selektuje određeni dio i prebacuje ga na drugo mjesto.</w:t>
            </w:r>
          </w:p>
          <w:p w14:paraId="6D047AE1" w14:textId="77777777" w:rsidR="009D72F3" w:rsidRDefault="009D72F3">
            <w:pPr>
              <w:spacing w:before="120"/>
              <w:rPr>
                <w:rFonts w:ascii="Cambria" w:eastAsia="Calibri" w:hAnsi="Cambria" w:cs="Calibri"/>
                <w:bCs/>
                <w:lang w:val="sr-Latn-BA"/>
              </w:rPr>
            </w:pPr>
          </w:p>
        </w:tc>
        <w:tc>
          <w:tcPr>
            <w:tcW w:w="265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FEAF2C9" w14:textId="77777777" w:rsidR="009D72F3" w:rsidRDefault="00CB198B">
            <w:pPr>
              <w:spacing w:before="120"/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ilustruje crtež na određenu temu, koristi tekst box da dodavanje teksta, selektuje i premješta određene djelove..</w:t>
            </w:r>
          </w:p>
        </w:tc>
      </w:tr>
    </w:tbl>
    <w:p w14:paraId="308D37A0" w14:textId="77777777" w:rsidR="009D72F3" w:rsidRDefault="009D72F3">
      <w:pPr>
        <w:rPr>
          <w:rFonts w:hint="eastAsia"/>
        </w:rPr>
      </w:pPr>
    </w:p>
    <w:p w14:paraId="349BBA6F" w14:textId="77777777" w:rsidR="009D72F3" w:rsidRDefault="009D72F3">
      <w:pPr>
        <w:rPr>
          <w:rFonts w:hint="eastAsia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D72F3" w14:paraId="61E211C4" w14:textId="77777777">
        <w:trPr>
          <w:trHeight w:val="305"/>
        </w:trPr>
        <w:tc>
          <w:tcPr>
            <w:tcW w:w="10632" w:type="dxa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554C0ED6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4.</w:t>
            </w:r>
          </w:p>
        </w:tc>
      </w:tr>
      <w:tr w:rsidR="009D72F3" w14:paraId="2E07243F" w14:textId="77777777">
        <w:trPr>
          <w:trHeight w:val="632"/>
        </w:trPr>
        <w:tc>
          <w:tcPr>
            <w:tcW w:w="10632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9CC00"/>
          </w:tcPr>
          <w:p w14:paraId="38D066DE" w14:textId="77777777" w:rsidR="009D72F3" w:rsidRDefault="00CB198B">
            <w:pPr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prepozna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značaj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pravilnog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korišćenja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računara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opiše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primijeni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radnje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za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bezbjedan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rad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računaru</w:t>
            </w:r>
            <w:proofErr w:type="spellEnd"/>
            <w:r>
              <w:rPr>
                <w:rFonts w:ascii="Cambria" w:eastAsia="Calibri" w:hAnsi="Cambria" w:cs="Calibri"/>
                <w:color w:val="FFFFFF"/>
              </w:rPr>
              <w:t>.</w:t>
            </w:r>
          </w:p>
        </w:tc>
      </w:tr>
    </w:tbl>
    <w:p w14:paraId="6306574E" w14:textId="77777777" w:rsidR="009D72F3" w:rsidRDefault="009D72F3">
      <w:pPr>
        <w:rPr>
          <w:rFonts w:hint="eastAsia"/>
        </w:rPr>
      </w:pPr>
    </w:p>
    <w:p w14:paraId="0550440D" w14:textId="77777777" w:rsidR="009D72F3" w:rsidRDefault="009D72F3">
      <w:pPr>
        <w:rPr>
          <w:rFonts w:hint="eastAsia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411"/>
        <w:gridCol w:w="2693"/>
        <w:gridCol w:w="2694"/>
        <w:gridCol w:w="2834"/>
      </w:tblGrid>
      <w:tr w:rsidR="009D72F3" w14:paraId="44196129" w14:textId="77777777">
        <w:tc>
          <w:tcPr>
            <w:tcW w:w="10631" w:type="dxa"/>
            <w:gridSpan w:val="4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734F4BBC" w14:textId="77777777" w:rsidR="009D72F3" w:rsidRDefault="00CB198B">
            <w:pPr>
              <w:jc w:val="center"/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sr-Latn-BA"/>
              </w:rPr>
              <w:t>NIVO POSTIGNUĆA</w:t>
            </w:r>
          </w:p>
        </w:tc>
      </w:tr>
      <w:tr w:rsidR="009D72F3" w14:paraId="245740C9" w14:textId="77777777">
        <w:tc>
          <w:tcPr>
            <w:tcW w:w="2410" w:type="dxa"/>
            <w:tcBorders>
              <w:left w:val="single" w:sz="4" w:space="0" w:color="99CC00"/>
            </w:tcBorders>
            <w:shd w:val="clear" w:color="auto" w:fill="CCFF99"/>
            <w:vAlign w:val="center"/>
          </w:tcPr>
          <w:p w14:paraId="1CB13119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93" w:type="dxa"/>
            <w:shd w:val="clear" w:color="auto" w:fill="CCFF99"/>
            <w:vAlign w:val="center"/>
          </w:tcPr>
          <w:p w14:paraId="54B53F55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94" w:type="dxa"/>
            <w:tcBorders>
              <w:right w:val="single" w:sz="4" w:space="0" w:color="99CC00"/>
            </w:tcBorders>
            <w:shd w:val="clear" w:color="auto" w:fill="CCFF99"/>
            <w:vAlign w:val="center"/>
          </w:tcPr>
          <w:p w14:paraId="484B8302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834" w:type="dxa"/>
            <w:tcBorders>
              <w:left w:val="single" w:sz="4" w:space="0" w:color="99CC00"/>
              <w:right w:val="single" w:sz="4" w:space="0" w:color="99CC00"/>
            </w:tcBorders>
            <w:shd w:val="clear" w:color="auto" w:fill="CCFF99"/>
            <w:vAlign w:val="center"/>
          </w:tcPr>
          <w:p w14:paraId="13EDC97B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6D34FCFD" w14:textId="77777777">
        <w:trPr>
          <w:trHeight w:val="843"/>
        </w:trPr>
        <w:tc>
          <w:tcPr>
            <w:tcW w:w="2410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425D3556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prepoznaje i definiše zdrave</w:t>
            </w:r>
          </w:p>
          <w:p w14:paraId="0CD407AD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navike ponašanja</w:t>
            </w:r>
          </w:p>
          <w:p w14:paraId="3D372CBF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tokom rada na</w:t>
            </w:r>
          </w:p>
          <w:p w14:paraId="08BC7E5F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računaru.</w:t>
            </w:r>
          </w:p>
        </w:tc>
        <w:tc>
          <w:tcPr>
            <w:tcW w:w="2693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4248B3F7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analizira štetnost dugotrajnog i nepravilnog korištenja tehnologijom. Komentariše važnost sigurnosti pri radu na računaru.</w:t>
            </w:r>
          </w:p>
        </w:tc>
        <w:tc>
          <w:tcPr>
            <w:tcW w:w="2694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7A2CE012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 xml:space="preserve">Učenik </w:t>
            </w:r>
            <w:r>
              <w:rPr>
                <w:rFonts w:ascii="Cambria" w:eastAsia="Calibri" w:hAnsi="Cambria" w:cs="Calibri"/>
                <w:lang w:val="sr-Latn-BA"/>
              </w:rPr>
              <w:t>prepoznaje moguće nedostatke i štetne posledice nepravilnog rada na računaru,</w:t>
            </w:r>
            <w:r>
              <w:rPr>
                <w:rFonts w:ascii="Cambria" w:hAnsi="Cambria"/>
                <w:lang w:val="sr-Latn-BA"/>
              </w:rPr>
              <w:t xml:space="preserve"> nabraja ograničenja uporabe računarske tehnologije. </w:t>
            </w:r>
            <w:r>
              <w:rPr>
                <w:rFonts w:ascii="Cambria" w:eastAsia="Calibri" w:hAnsi="Cambria" w:cs="Calibri"/>
                <w:lang w:val="sr-Latn-BA"/>
              </w:rPr>
              <w:t>Prepoznaje obilježja dobrih i loših poruka na društvenim mrežama</w:t>
            </w:r>
          </w:p>
          <w:p w14:paraId="269D0E79" w14:textId="77777777" w:rsidR="009D72F3" w:rsidRDefault="009D72F3">
            <w:pPr>
              <w:rPr>
                <w:rFonts w:ascii="Cambria" w:eastAsia="Calibri" w:hAnsi="Cambria" w:cs="Calibri"/>
                <w:bCs/>
                <w:lang w:val="sr-Latn-BA"/>
              </w:rPr>
            </w:pPr>
          </w:p>
        </w:tc>
        <w:tc>
          <w:tcPr>
            <w:tcW w:w="2834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7240FC37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objašnjava</w:t>
            </w:r>
          </w:p>
          <w:p w14:paraId="4218B607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opasnosti koje mogu</w:t>
            </w:r>
          </w:p>
          <w:p w14:paraId="490C01AF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nastupiti pri uporabi</w:t>
            </w:r>
          </w:p>
          <w:p w14:paraId="6CA979ED" w14:textId="77777777" w:rsidR="009D72F3" w:rsidRDefault="00CB198B">
            <w:pPr>
              <w:rPr>
                <w:rFonts w:ascii="Cambria" w:hAnsi="Cambria" w:hint="eastAsia"/>
                <w:lang w:val="it-IT"/>
              </w:rPr>
            </w:pPr>
            <w:r>
              <w:rPr>
                <w:rFonts w:ascii="Cambria" w:hAnsi="Cambria"/>
                <w:lang w:val="it-IT"/>
              </w:rPr>
              <w:t>računara i interneta i povezuje ih s</w:t>
            </w:r>
          </w:p>
          <w:p w14:paraId="3CB773C1" w14:textId="77777777" w:rsidR="009D72F3" w:rsidRDefault="00CB198B">
            <w:pPr>
              <w:rPr>
                <w:rFonts w:ascii="Cambria" w:hAnsi="Cambria" w:hint="eastAsia"/>
                <w:lang w:val="it-IT"/>
              </w:rPr>
            </w:pPr>
            <w:r>
              <w:rPr>
                <w:rFonts w:ascii="Cambria" w:hAnsi="Cambria"/>
                <w:lang w:val="it-IT"/>
              </w:rPr>
              <w:t>opasnostima iz</w:t>
            </w:r>
          </w:p>
          <w:p w14:paraId="64E09A4A" w14:textId="77777777" w:rsidR="009D72F3" w:rsidRDefault="00CB198B">
            <w:pPr>
              <w:rPr>
                <w:rFonts w:ascii="Cambria" w:hAnsi="Cambria" w:hint="eastAsia"/>
                <w:lang w:val="it-IT"/>
              </w:rPr>
            </w:pPr>
            <w:r>
              <w:rPr>
                <w:rFonts w:ascii="Cambria" w:hAnsi="Cambria"/>
                <w:lang w:val="it-IT"/>
              </w:rPr>
              <w:t>stvarnoga svijeta. Prepozna načine primanja i slanja poruka.</w:t>
            </w:r>
          </w:p>
          <w:p w14:paraId="178BE74C" w14:textId="77777777" w:rsidR="009D72F3" w:rsidRDefault="009D72F3">
            <w:pPr>
              <w:rPr>
                <w:rFonts w:ascii="Cambria" w:hAnsi="Cambria" w:hint="eastAsia"/>
                <w:lang w:val="it-IT"/>
              </w:rPr>
            </w:pPr>
          </w:p>
        </w:tc>
      </w:tr>
    </w:tbl>
    <w:p w14:paraId="24DA6076" w14:textId="77777777" w:rsidR="009D72F3" w:rsidRDefault="009D72F3">
      <w:pPr>
        <w:rPr>
          <w:rFonts w:hint="eastAsia"/>
        </w:rPr>
      </w:pPr>
    </w:p>
    <w:p w14:paraId="68B34DBB" w14:textId="77777777" w:rsidR="009D72F3" w:rsidRDefault="009D72F3">
      <w:pPr>
        <w:rPr>
          <w:rFonts w:hint="eastAsia"/>
        </w:rPr>
      </w:pPr>
    </w:p>
    <w:p w14:paraId="41B9E7FC" w14:textId="77777777" w:rsidR="009D72F3" w:rsidRDefault="009D72F3">
      <w:pPr>
        <w:rPr>
          <w:rFonts w:hint="eastAsia"/>
        </w:rPr>
      </w:pPr>
    </w:p>
    <w:p w14:paraId="14057B5A" w14:textId="77777777" w:rsidR="009D72F3" w:rsidRDefault="009D72F3">
      <w:pPr>
        <w:rPr>
          <w:rFonts w:hint="eastAsia"/>
        </w:rPr>
      </w:pPr>
    </w:p>
    <w:p w14:paraId="3159E624" w14:textId="77777777" w:rsidR="009D72F3" w:rsidRDefault="009D72F3">
      <w:pPr>
        <w:rPr>
          <w:rFonts w:hint="eastAsia"/>
        </w:rPr>
      </w:pPr>
    </w:p>
    <w:p w14:paraId="60DEC0A1" w14:textId="77777777" w:rsidR="009D72F3" w:rsidRDefault="009D72F3">
      <w:pPr>
        <w:rPr>
          <w:rFonts w:hint="eastAsia"/>
        </w:rPr>
      </w:pPr>
    </w:p>
    <w:p w14:paraId="5C90BA40" w14:textId="77777777" w:rsidR="009D72F3" w:rsidRDefault="009D72F3">
      <w:pPr>
        <w:rPr>
          <w:rFonts w:hint="eastAsia"/>
        </w:rPr>
      </w:pPr>
    </w:p>
    <w:p w14:paraId="37461A51" w14:textId="77777777" w:rsidR="009D72F3" w:rsidRDefault="009D72F3">
      <w:pPr>
        <w:rPr>
          <w:rFonts w:hint="eastAsia"/>
        </w:rPr>
      </w:pPr>
    </w:p>
    <w:p w14:paraId="176C72F0" w14:textId="77777777" w:rsidR="009D72F3" w:rsidRDefault="009D72F3">
      <w:pPr>
        <w:rPr>
          <w:rFonts w:hint="eastAsia"/>
        </w:rPr>
      </w:pPr>
    </w:p>
    <w:p w14:paraId="36822F0A" w14:textId="77777777" w:rsidR="009D72F3" w:rsidRDefault="009D72F3">
      <w:pPr>
        <w:rPr>
          <w:rFonts w:hint="eastAsia"/>
        </w:rPr>
      </w:pPr>
    </w:p>
    <w:p w14:paraId="3B5361E8" w14:textId="77777777" w:rsidR="009D72F3" w:rsidRDefault="009D72F3">
      <w:pPr>
        <w:rPr>
          <w:rFonts w:hint="eastAsia"/>
        </w:rPr>
      </w:pPr>
    </w:p>
    <w:p w14:paraId="08DFE1DE" w14:textId="77777777" w:rsidR="009D72F3" w:rsidRDefault="009D72F3">
      <w:pPr>
        <w:rPr>
          <w:rFonts w:hint="eastAsia"/>
        </w:rPr>
      </w:pPr>
    </w:p>
    <w:p w14:paraId="0FE8BA4C" w14:textId="77777777" w:rsidR="009D72F3" w:rsidRDefault="009D72F3">
      <w:pPr>
        <w:rPr>
          <w:rFonts w:hint="eastAsia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3259"/>
        <w:gridCol w:w="3686"/>
        <w:gridCol w:w="3687"/>
      </w:tblGrid>
      <w:tr w:rsidR="009D72F3" w14:paraId="3B8FDA07" w14:textId="77777777">
        <w:trPr>
          <w:trHeight w:val="309"/>
        </w:trPr>
        <w:tc>
          <w:tcPr>
            <w:tcW w:w="32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6E3FB55F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 xml:space="preserve">Obrazovno-vaspitni ishod </w:t>
            </w: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1D1DED75" w14:textId="77777777" w:rsidR="009D72F3" w:rsidRDefault="00CB198B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</w:pPr>
            <w:r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202B635E" w14:textId="77777777" w:rsidR="009D72F3" w:rsidRDefault="00CB198B">
            <w:pPr>
              <w:pStyle w:val="ListParagraph"/>
              <w:spacing w:after="0"/>
              <w:ind w:left="360"/>
              <w:rPr>
                <w:lang w:val="it-IT"/>
              </w:rPr>
            </w:pPr>
            <w:r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  <w:t>Br. časova realizacije:  2+6</w:t>
            </w:r>
          </w:p>
        </w:tc>
      </w:tr>
      <w:tr w:rsidR="009D72F3" w14:paraId="19872370" w14:textId="77777777">
        <w:trPr>
          <w:trHeight w:val="425"/>
        </w:trPr>
        <w:tc>
          <w:tcPr>
            <w:tcW w:w="1063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18ABFFF5" w14:textId="77777777" w:rsidR="009D72F3" w:rsidRDefault="00CB198B">
            <w:pPr>
              <w:contextualSpacing/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za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primijeni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osnovne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elemente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tehničkog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izražavanja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70673376" w14:textId="77777777" w:rsidR="009D72F3" w:rsidRDefault="009D72F3">
      <w:pPr>
        <w:rPr>
          <w:rFonts w:hint="eastAsia"/>
        </w:rPr>
      </w:pPr>
    </w:p>
    <w:p w14:paraId="422E236A" w14:textId="77777777" w:rsidR="009D72F3" w:rsidRDefault="009D72F3">
      <w:pPr>
        <w:rPr>
          <w:rFonts w:hint="eastAsia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3120"/>
        <w:gridCol w:w="2658"/>
        <w:gridCol w:w="2658"/>
        <w:gridCol w:w="2196"/>
      </w:tblGrid>
      <w:tr w:rsidR="009D72F3" w14:paraId="58FF0BF9" w14:textId="77777777">
        <w:tc>
          <w:tcPr>
            <w:tcW w:w="1063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7F11628F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NIVO POSTIGNUĆA</w:t>
            </w:r>
          </w:p>
        </w:tc>
      </w:tr>
      <w:tr w:rsidR="009D72F3" w14:paraId="76962813" w14:textId="77777777">
        <w:tc>
          <w:tcPr>
            <w:tcW w:w="31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/>
            <w:vAlign w:val="center"/>
          </w:tcPr>
          <w:p w14:paraId="4B7B2B65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/>
            <w:vAlign w:val="center"/>
          </w:tcPr>
          <w:p w14:paraId="4F3C96A9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/>
            <w:vAlign w:val="center"/>
          </w:tcPr>
          <w:p w14:paraId="626CAA7C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1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/>
            <w:vAlign w:val="center"/>
          </w:tcPr>
          <w:p w14:paraId="7DD52FC2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39488D90" w14:textId="77777777">
        <w:trPr>
          <w:trHeight w:val="1630"/>
        </w:trPr>
        <w:tc>
          <w:tcPr>
            <w:tcW w:w="31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98C51D1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nabraja pribor za tehničko crtanje i skicira jednostavni predmet.</w:t>
            </w:r>
          </w:p>
        </w:tc>
        <w:tc>
          <w:tcPr>
            <w:tcW w:w="26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2BB4F1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objašnjava primjenu vrsta linija, samostalno crta precizne i uredne crteže i navodi A formate papira.</w:t>
            </w:r>
          </w:p>
        </w:tc>
        <w:tc>
          <w:tcPr>
            <w:tcW w:w="26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2C93854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samostalno primjenjuje tehničku dokumentaciju pri izradi svog izuma, unosi dimenzije na kotnim linijama.</w:t>
            </w:r>
          </w:p>
        </w:tc>
        <w:tc>
          <w:tcPr>
            <w:tcW w:w="21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829985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hAnsi="Cambria"/>
              </w:rPr>
              <w:t>Učenik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samostalno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precizne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uredne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crteže</w:t>
            </w:r>
            <w:proofErr w:type="spellEnd"/>
            <w:r>
              <w:rPr>
                <w:rFonts w:ascii="Cambria" w:hAnsi="Cambria"/>
              </w:rPr>
              <w:t xml:space="preserve">.  </w:t>
            </w:r>
            <w:proofErr w:type="spellStart"/>
            <w:r>
              <w:rPr>
                <w:rFonts w:ascii="Cambria" w:hAnsi="Cambria"/>
              </w:rPr>
              <w:t>Opisuje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dijelove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tehničke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dokumentacije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slaže</w:t>
            </w:r>
            <w:proofErr w:type="spellEnd"/>
            <w:r>
              <w:rPr>
                <w:rFonts w:ascii="Cambria" w:hAnsi="Cambria"/>
              </w:rPr>
              <w:t xml:space="preserve"> je </w:t>
            </w:r>
            <w:proofErr w:type="spellStart"/>
            <w:r>
              <w:rPr>
                <w:rFonts w:ascii="Cambria" w:hAnsi="Cambria"/>
              </w:rPr>
              <w:t>uvažavajući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redoslijed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radnih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operacija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prilikom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izrade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svog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izuma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</w:tbl>
    <w:p w14:paraId="2F6B9CAA" w14:textId="77777777" w:rsidR="009D72F3" w:rsidRDefault="009D72F3">
      <w:pPr>
        <w:rPr>
          <w:rFonts w:hint="eastAsia"/>
        </w:rPr>
      </w:pPr>
    </w:p>
    <w:p w14:paraId="4E65E6F2" w14:textId="77777777" w:rsidR="009D72F3" w:rsidRDefault="009D72F3">
      <w:pPr>
        <w:rPr>
          <w:rFonts w:hint="eastAsia"/>
        </w:rPr>
      </w:pPr>
    </w:p>
    <w:p w14:paraId="3659ACCE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9D72F3" w14:paraId="27E2AEE1" w14:textId="77777777">
        <w:trPr>
          <w:trHeight w:val="305"/>
        </w:trPr>
        <w:tc>
          <w:tcPr>
            <w:tcW w:w="10773" w:type="dxa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29471AFA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6.</w:t>
            </w:r>
          </w:p>
        </w:tc>
      </w:tr>
      <w:tr w:rsidR="009D72F3" w14:paraId="610FF56E" w14:textId="77777777">
        <w:trPr>
          <w:trHeight w:val="632"/>
        </w:trPr>
        <w:tc>
          <w:tcPr>
            <w:tcW w:w="10773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9CC00"/>
          </w:tcPr>
          <w:p w14:paraId="3E5BC135" w14:textId="77777777" w:rsidR="009D72F3" w:rsidRDefault="00CB198B">
            <w:pPr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prepozna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značaj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pravilnog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bezbjednog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učešća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saobraćaju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3C475B5F" w14:textId="77777777" w:rsidR="009D72F3" w:rsidRDefault="009D72F3">
      <w:pPr>
        <w:rPr>
          <w:rFonts w:hint="eastAsia"/>
        </w:rPr>
      </w:pPr>
    </w:p>
    <w:p w14:paraId="18892042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977"/>
        <w:gridCol w:w="2659"/>
        <w:gridCol w:w="2658"/>
        <w:gridCol w:w="2479"/>
      </w:tblGrid>
      <w:tr w:rsidR="009D72F3" w14:paraId="4DC3DBB0" w14:textId="77777777">
        <w:tc>
          <w:tcPr>
            <w:tcW w:w="2976" w:type="dxa"/>
            <w:tcBorders>
              <w:top w:val="single" w:sz="4" w:space="0" w:color="99CC00"/>
              <w:left w:val="single" w:sz="4" w:space="0" w:color="99CC00"/>
            </w:tcBorders>
            <w:shd w:val="clear" w:color="auto" w:fill="CCFF99"/>
            <w:vAlign w:val="center"/>
          </w:tcPr>
          <w:p w14:paraId="5FA74829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9" w:type="dxa"/>
            <w:tcBorders>
              <w:top w:val="single" w:sz="4" w:space="0" w:color="99CC00"/>
            </w:tcBorders>
            <w:shd w:val="clear" w:color="auto" w:fill="CCFF99"/>
            <w:vAlign w:val="center"/>
          </w:tcPr>
          <w:p w14:paraId="2F8831F9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tcBorders>
              <w:top w:val="single" w:sz="4" w:space="0" w:color="99CC00"/>
            </w:tcBorders>
            <w:shd w:val="clear" w:color="auto" w:fill="CCFF99"/>
            <w:vAlign w:val="center"/>
          </w:tcPr>
          <w:p w14:paraId="16F1F893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479" w:type="dxa"/>
            <w:tcBorders>
              <w:top w:val="single" w:sz="4" w:space="0" w:color="99CC00"/>
              <w:right w:val="single" w:sz="4" w:space="0" w:color="99CC00"/>
            </w:tcBorders>
            <w:shd w:val="clear" w:color="auto" w:fill="CCFF99"/>
            <w:vAlign w:val="center"/>
          </w:tcPr>
          <w:p w14:paraId="5BD9CE15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507C6D86" w14:textId="77777777">
        <w:trPr>
          <w:trHeight w:val="286"/>
        </w:trPr>
        <w:tc>
          <w:tcPr>
            <w:tcW w:w="2976" w:type="dxa"/>
            <w:tcBorders>
              <w:left w:val="single" w:sz="4" w:space="0" w:color="99CC00"/>
              <w:bottom w:val="single" w:sz="4" w:space="0" w:color="99CC00"/>
            </w:tcBorders>
          </w:tcPr>
          <w:p w14:paraId="6DCFC387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navodi učesnike u saobraćaju; nabraja redoslijed prednosti upravljanja saobraćajom; navodi vozila s prednošću prolaza; demonstrira pravilno kretanje pješaka trotoarom i prelazak ulice;  opisuje značenje svjetlosne signalizacije za pješake.</w:t>
            </w:r>
          </w:p>
        </w:tc>
        <w:tc>
          <w:tcPr>
            <w:tcW w:w="2659" w:type="dxa"/>
            <w:tcBorders>
              <w:bottom w:val="single" w:sz="4" w:space="0" w:color="99CC00"/>
            </w:tcBorders>
          </w:tcPr>
          <w:p w14:paraId="568D1504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navodi sigurnosna i zakonska pravila učestvovanja u saobraćaju kao putnik ili vozač bicikla i drugih dječjih prometnih sredstava; prepoznaje sigurno i pravilno učestvovanja biciklista u saobraćaju.</w:t>
            </w:r>
          </w:p>
        </w:tc>
        <w:tc>
          <w:tcPr>
            <w:tcW w:w="2658" w:type="dxa"/>
            <w:tcBorders>
              <w:bottom w:val="single" w:sz="4" w:space="0" w:color="99CC00"/>
            </w:tcBorders>
          </w:tcPr>
          <w:p w14:paraId="7D6C27C5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opisuje i demonstrira primjenu saobraćajnih pravila u simulacijama jednostavnih saobraćajnih situacija; nabraja redoslijed prolaska vozila na raskrsnici.</w:t>
            </w:r>
          </w:p>
        </w:tc>
        <w:tc>
          <w:tcPr>
            <w:tcW w:w="2479" w:type="dxa"/>
            <w:tcBorders>
              <w:bottom w:val="single" w:sz="4" w:space="0" w:color="99CC00"/>
              <w:right w:val="single" w:sz="4" w:space="0" w:color="99CC00"/>
            </w:tcBorders>
          </w:tcPr>
          <w:p w14:paraId="393EB14B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opisuje i demonstrira primjenu saobraćajnih pravila u simulacijama djelomično složenih saobraćajnih situacija; predviđa opasnosti za određenu saobraćajnu situaciju; objašnjava važnost obvezne opreme</w:t>
            </w:r>
          </w:p>
          <w:p w14:paraId="3524667C" w14:textId="77777777" w:rsidR="009D72F3" w:rsidRDefault="00CB198B">
            <w:pPr>
              <w:rPr>
                <w:rFonts w:hint="eastAsia"/>
              </w:rPr>
            </w:pPr>
            <w:r>
              <w:rPr>
                <w:rFonts w:ascii="Cambria" w:hAnsi="Cambria"/>
                <w:lang w:val="sr-Latn-BA"/>
              </w:rPr>
              <w:t>biciklista i bicikla.</w:t>
            </w:r>
          </w:p>
        </w:tc>
      </w:tr>
    </w:tbl>
    <w:p w14:paraId="50829CA6" w14:textId="77777777" w:rsidR="009D72F3" w:rsidRDefault="009D72F3">
      <w:pPr>
        <w:rPr>
          <w:rFonts w:hint="eastAsia"/>
        </w:rPr>
      </w:pPr>
    </w:p>
    <w:p w14:paraId="63C4CAD3" w14:textId="77777777" w:rsidR="009D72F3" w:rsidRDefault="009D72F3">
      <w:pPr>
        <w:rPr>
          <w:rFonts w:hint="eastAsia"/>
        </w:rPr>
      </w:pPr>
    </w:p>
    <w:p w14:paraId="0FA5DFAA" w14:textId="77777777" w:rsidR="009D72F3" w:rsidRDefault="009D72F3">
      <w:pPr>
        <w:rPr>
          <w:rFonts w:hint="eastAsia"/>
        </w:rPr>
      </w:pPr>
    </w:p>
    <w:p w14:paraId="69823C85" w14:textId="77777777" w:rsidR="009D72F3" w:rsidRDefault="00CB198B"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VI </w:t>
      </w:r>
      <w:proofErr w:type="spellStart"/>
      <w:r>
        <w:rPr>
          <w:b/>
          <w:bCs/>
          <w:sz w:val="30"/>
          <w:szCs w:val="30"/>
        </w:rPr>
        <w:t>Razred</w:t>
      </w:r>
      <w:proofErr w:type="spellEnd"/>
    </w:p>
    <w:p w14:paraId="4458AA42" w14:textId="77777777" w:rsidR="009D72F3" w:rsidRDefault="009D72F3">
      <w:pPr>
        <w:rPr>
          <w:rFonts w:hint="eastAsia"/>
        </w:rPr>
      </w:pPr>
    </w:p>
    <w:p w14:paraId="18888E0E" w14:textId="77777777" w:rsidR="009D72F3" w:rsidRDefault="009D72F3">
      <w:pPr>
        <w:rPr>
          <w:rFonts w:hint="eastAsia"/>
        </w:rPr>
      </w:pPr>
    </w:p>
    <w:p w14:paraId="49BE6E07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9D72F3" w14:paraId="0C998936" w14:textId="77777777">
        <w:trPr>
          <w:trHeight w:val="510"/>
        </w:trPr>
        <w:tc>
          <w:tcPr>
            <w:tcW w:w="10773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298FCC33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1.</w:t>
            </w:r>
          </w:p>
        </w:tc>
      </w:tr>
      <w:tr w:rsidR="009D72F3" w14:paraId="7E8B6DB7" w14:textId="77777777">
        <w:trPr>
          <w:trHeight w:val="794"/>
        </w:trPr>
        <w:tc>
          <w:tcPr>
            <w:tcW w:w="10773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7931976F" w14:textId="77777777" w:rsidR="009D72F3" w:rsidRDefault="00CB198B">
            <w:pPr>
              <w:contextualSpacing/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objasni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funkcije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komponente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načine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upotrebe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računara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svakodnevnom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životu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radu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;</w:t>
            </w:r>
          </w:p>
        </w:tc>
      </w:tr>
    </w:tbl>
    <w:p w14:paraId="45FCF101" w14:textId="77777777" w:rsidR="009D72F3" w:rsidRDefault="009D72F3">
      <w:pPr>
        <w:rPr>
          <w:rFonts w:hint="eastAsia"/>
        </w:rPr>
      </w:pPr>
    </w:p>
    <w:p w14:paraId="13B68005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836"/>
        <w:gridCol w:w="2658"/>
        <w:gridCol w:w="2657"/>
        <w:gridCol w:w="2622"/>
      </w:tblGrid>
      <w:tr w:rsidR="009D72F3" w14:paraId="23CC01F3" w14:textId="77777777">
        <w:trPr>
          <w:trHeight w:val="447"/>
        </w:trPr>
        <w:tc>
          <w:tcPr>
            <w:tcW w:w="10772" w:type="dxa"/>
            <w:gridSpan w:val="4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5B59EC53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NIVO POSTIGNUĆA</w:t>
            </w:r>
          </w:p>
        </w:tc>
      </w:tr>
      <w:tr w:rsidR="009D72F3" w14:paraId="20B5EC35" w14:textId="77777777">
        <w:tc>
          <w:tcPr>
            <w:tcW w:w="2835" w:type="dxa"/>
            <w:tcBorders>
              <w:left w:val="single" w:sz="4" w:space="0" w:color="4F81BD"/>
            </w:tcBorders>
            <w:shd w:val="clear" w:color="auto" w:fill="DAEEF3"/>
            <w:vAlign w:val="center"/>
          </w:tcPr>
          <w:p w14:paraId="647379ED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3D197135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7" w:type="dxa"/>
            <w:shd w:val="clear" w:color="auto" w:fill="DAEEF3"/>
            <w:vAlign w:val="center"/>
          </w:tcPr>
          <w:p w14:paraId="1418DE9D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622" w:type="dxa"/>
            <w:tcBorders>
              <w:right w:val="single" w:sz="4" w:space="0" w:color="4F81BD"/>
            </w:tcBorders>
            <w:shd w:val="clear" w:color="auto" w:fill="DAEEF3"/>
            <w:vAlign w:val="center"/>
          </w:tcPr>
          <w:p w14:paraId="1920F724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6D89E777" w14:textId="77777777">
        <w:trPr>
          <w:trHeight w:val="1630"/>
        </w:trPr>
        <w:tc>
          <w:tcPr>
            <w:tcW w:w="2835" w:type="dxa"/>
            <w:tcBorders>
              <w:left w:val="single" w:sz="4" w:space="0" w:color="4F81BD"/>
              <w:bottom w:val="single" w:sz="4" w:space="0" w:color="0070C0"/>
              <w:right w:val="single" w:sz="4" w:space="0" w:color="0070C0"/>
            </w:tcBorders>
          </w:tcPr>
          <w:p w14:paraId="7E3375B5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prepoznaje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imenuje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osnovne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uređaje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računara</w:t>
            </w:r>
            <w:proofErr w:type="spellEnd"/>
            <w:r>
              <w:rPr>
                <w:rFonts w:ascii="Cambria" w:eastAsia="Calibri" w:hAnsi="Cambria" w:cs="Calibri"/>
                <w:bCs/>
              </w:rPr>
              <w:t>.</w:t>
            </w: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379366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opisuje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osnovne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uređaje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računara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zna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njihovu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podjelu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svrhu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primjene</w:t>
            </w:r>
            <w:proofErr w:type="spellEnd"/>
            <w:r>
              <w:rPr>
                <w:rFonts w:ascii="Cambria" w:eastAsia="Calibri" w:hAnsi="Cambria" w:cs="Calibri"/>
                <w:bCs/>
              </w:rPr>
              <w:t>.</w:t>
            </w:r>
          </w:p>
        </w:tc>
        <w:tc>
          <w:tcPr>
            <w:tcW w:w="265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1E603C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objasnjava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ulogu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centralne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jedinice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način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povezivanja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uređaja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na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nju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. </w:t>
            </w:r>
          </w:p>
        </w:tc>
        <w:tc>
          <w:tcPr>
            <w:tcW w:w="2622" w:type="dxa"/>
            <w:tcBorders>
              <w:left w:val="single" w:sz="4" w:space="0" w:color="0070C0"/>
              <w:bottom w:val="single" w:sz="4" w:space="0" w:color="0070C0"/>
              <w:right w:val="single" w:sz="4" w:space="0" w:color="4F81BD"/>
            </w:tcBorders>
          </w:tcPr>
          <w:p w14:paraId="0A5EAFC6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</w:rPr>
              <w:t>Učenik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povezuje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određene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djelove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računara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sa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centralnom</w:t>
            </w:r>
            <w:proofErr w:type="spellEnd"/>
            <w:r>
              <w:rPr>
                <w:rFonts w:ascii="Cambria" w:eastAsia="Calibri" w:hAnsi="Cambria" w:cs="Calibri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</w:rPr>
              <w:t>jedinicom</w:t>
            </w:r>
            <w:proofErr w:type="spellEnd"/>
            <w:r>
              <w:rPr>
                <w:rFonts w:ascii="Cambria" w:eastAsia="Calibri" w:hAnsi="Cambria" w:cs="Calibri"/>
              </w:rPr>
              <w:t xml:space="preserve">. </w:t>
            </w:r>
          </w:p>
        </w:tc>
      </w:tr>
    </w:tbl>
    <w:p w14:paraId="5E81A455" w14:textId="77777777" w:rsidR="009D72F3" w:rsidRDefault="009D72F3">
      <w:pPr>
        <w:rPr>
          <w:rFonts w:hint="eastAsia"/>
        </w:rPr>
      </w:pPr>
    </w:p>
    <w:p w14:paraId="2E8A447F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9D72F3" w14:paraId="07C039BC" w14:textId="77777777">
        <w:trPr>
          <w:trHeight w:val="305"/>
        </w:trPr>
        <w:tc>
          <w:tcPr>
            <w:tcW w:w="10773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09727A08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2.</w:t>
            </w:r>
          </w:p>
        </w:tc>
      </w:tr>
      <w:tr w:rsidR="009D72F3" w14:paraId="11729DDB" w14:textId="77777777">
        <w:trPr>
          <w:trHeight w:val="632"/>
        </w:trPr>
        <w:tc>
          <w:tcPr>
            <w:tcW w:w="10773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747396F1" w14:textId="77777777" w:rsidR="009D72F3" w:rsidRDefault="00CB198B">
            <w:pPr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pokreće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instalirane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programe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računaru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snima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podatke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obliku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fajlova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struktuiranoj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formi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stabla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foldera</w:t>
            </w:r>
            <w:proofErr w:type="spellEnd"/>
            <w:r>
              <w:rPr>
                <w:rFonts w:ascii="Cambria" w:eastAsia="Calibri" w:hAnsi="Cambria" w:cs="Calibri"/>
                <w:color w:val="FFFFFF"/>
              </w:rPr>
              <w:t xml:space="preserve">. </w:t>
            </w:r>
          </w:p>
        </w:tc>
      </w:tr>
    </w:tbl>
    <w:p w14:paraId="751E893C" w14:textId="77777777" w:rsidR="009D72F3" w:rsidRDefault="009D72F3">
      <w:pPr>
        <w:rPr>
          <w:rFonts w:hint="eastAsia"/>
        </w:rPr>
      </w:pPr>
    </w:p>
    <w:p w14:paraId="2F83C938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976"/>
        <w:gridCol w:w="2694"/>
        <w:gridCol w:w="2766"/>
        <w:gridCol w:w="2337"/>
      </w:tblGrid>
      <w:tr w:rsidR="009D72F3" w14:paraId="2919BC8B" w14:textId="77777777">
        <w:tc>
          <w:tcPr>
            <w:tcW w:w="10772" w:type="dxa"/>
            <w:gridSpan w:val="4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6DCB3E16" w14:textId="77777777" w:rsidR="009D72F3" w:rsidRDefault="00CB198B">
            <w:pPr>
              <w:jc w:val="center"/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sr-Latn-BA"/>
              </w:rPr>
              <w:t>NIVO POSTIGNUĆA</w:t>
            </w:r>
          </w:p>
        </w:tc>
      </w:tr>
      <w:tr w:rsidR="009D72F3" w14:paraId="426F4BF1" w14:textId="77777777">
        <w:tc>
          <w:tcPr>
            <w:tcW w:w="2975" w:type="dxa"/>
            <w:tcBorders>
              <w:left w:val="single" w:sz="4" w:space="0" w:color="92D050"/>
              <w:bottom w:val="single" w:sz="4" w:space="0" w:color="92D050"/>
            </w:tcBorders>
            <w:shd w:val="clear" w:color="auto" w:fill="CCFF99"/>
            <w:vAlign w:val="center"/>
          </w:tcPr>
          <w:p w14:paraId="5B62DF5C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94" w:type="dxa"/>
            <w:tcBorders>
              <w:bottom w:val="single" w:sz="4" w:space="0" w:color="92D050"/>
            </w:tcBorders>
            <w:shd w:val="clear" w:color="auto" w:fill="CCFF99"/>
            <w:vAlign w:val="center"/>
          </w:tcPr>
          <w:p w14:paraId="7B1FB578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766" w:type="dxa"/>
            <w:tcBorders>
              <w:bottom w:val="single" w:sz="4" w:space="0" w:color="92D050"/>
            </w:tcBorders>
            <w:shd w:val="clear" w:color="auto" w:fill="CCFF99"/>
            <w:vAlign w:val="center"/>
          </w:tcPr>
          <w:p w14:paraId="0A81AFC3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337" w:type="dxa"/>
            <w:tcBorders>
              <w:bottom w:val="single" w:sz="4" w:space="0" w:color="92D050"/>
              <w:right w:val="single" w:sz="4" w:space="0" w:color="92D050"/>
            </w:tcBorders>
            <w:shd w:val="clear" w:color="auto" w:fill="CCFF99"/>
            <w:vAlign w:val="center"/>
          </w:tcPr>
          <w:p w14:paraId="2C40865C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4844D5AD" w14:textId="77777777">
        <w:trPr>
          <w:trHeight w:val="1630"/>
        </w:trPr>
        <w:tc>
          <w:tcPr>
            <w:tcW w:w="2975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42C13232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zna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upali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računar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pravilno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ga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isključi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(shut down</w:t>
            </w:r>
            <w:proofErr w:type="gramStart"/>
            <w:r>
              <w:rPr>
                <w:rFonts w:ascii="Cambria" w:eastAsia="Calibri" w:hAnsi="Cambria" w:cs="Calibri"/>
                <w:bCs/>
              </w:rPr>
              <w:t xml:space="preserve">); 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umije</w:t>
            </w:r>
            <w:proofErr w:type="spellEnd"/>
            <w:proofErr w:type="gramEnd"/>
            <w:r>
              <w:rPr>
                <w:rFonts w:ascii="Cambria" w:eastAsia="Calibri" w:hAnsi="Cambria" w:cs="Calibri"/>
                <w:bCs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kreira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folder.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08AF733F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upravlja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organizacijom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foldera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prema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zajedničkom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ili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zadatom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obilježju</w:t>
            </w:r>
            <w:proofErr w:type="spellEnd"/>
            <w:r>
              <w:rPr>
                <w:rFonts w:ascii="Cambria" w:eastAsia="Calibri" w:hAnsi="Cambria" w:cs="Calibri"/>
                <w:bCs/>
              </w:rPr>
              <w:t>.</w:t>
            </w:r>
          </w:p>
        </w:tc>
        <w:tc>
          <w:tcPr>
            <w:tcW w:w="2766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4DE4EB83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se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koristi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osnovnim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funkcijama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odgovarajućeg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programa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za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izradu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digitalnog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rada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. </w:t>
            </w:r>
            <w:r>
              <w:rPr>
                <w:rFonts w:ascii="Cambria" w:eastAsia="Calibri" w:hAnsi="Cambria" w:cs="Calibri"/>
                <w:iCs/>
                <w:lang w:val="it-IT"/>
              </w:rPr>
              <w:t>Pokreće programe (calculator, notepad/wordpad, paint).</w:t>
            </w:r>
          </w:p>
        </w:tc>
        <w:tc>
          <w:tcPr>
            <w:tcW w:w="2337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622BE032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lang w:val="it-IT"/>
              </w:rPr>
              <w:t>Učenik stvara digitalni rad  u odgovarajućem programu, čuva ga u svom folderu; mijenja mu ime; premješta ga iz foldera u folder.</w:t>
            </w:r>
          </w:p>
        </w:tc>
      </w:tr>
    </w:tbl>
    <w:p w14:paraId="13C61CD3" w14:textId="77777777" w:rsidR="009D72F3" w:rsidRDefault="009D72F3">
      <w:pPr>
        <w:rPr>
          <w:rFonts w:hint="eastAsia"/>
        </w:rPr>
      </w:pPr>
    </w:p>
    <w:p w14:paraId="324C8F5D" w14:textId="77777777" w:rsidR="009D72F3" w:rsidRDefault="009D72F3">
      <w:pPr>
        <w:rPr>
          <w:rFonts w:hint="eastAsia"/>
        </w:rPr>
      </w:pPr>
    </w:p>
    <w:p w14:paraId="3E24ABEA" w14:textId="77777777" w:rsidR="009D72F3" w:rsidRDefault="009D72F3">
      <w:pPr>
        <w:rPr>
          <w:rFonts w:hint="eastAsia"/>
        </w:rPr>
      </w:pPr>
    </w:p>
    <w:p w14:paraId="1FE414A4" w14:textId="77777777" w:rsidR="009D72F3" w:rsidRDefault="009D72F3">
      <w:pPr>
        <w:rPr>
          <w:rFonts w:hint="eastAsia"/>
        </w:rPr>
      </w:pPr>
    </w:p>
    <w:p w14:paraId="0BF888E2" w14:textId="77777777" w:rsidR="009D72F3" w:rsidRDefault="009D72F3">
      <w:pPr>
        <w:rPr>
          <w:rFonts w:hint="eastAsia"/>
        </w:rPr>
      </w:pPr>
    </w:p>
    <w:p w14:paraId="58A80D82" w14:textId="77777777" w:rsidR="009D72F3" w:rsidRDefault="009D72F3">
      <w:pPr>
        <w:rPr>
          <w:rFonts w:hint="eastAsia"/>
        </w:rPr>
      </w:pPr>
    </w:p>
    <w:p w14:paraId="421B1209" w14:textId="77777777" w:rsidR="009D72F3" w:rsidRDefault="009D72F3">
      <w:pPr>
        <w:rPr>
          <w:rFonts w:hint="eastAsia"/>
        </w:rPr>
      </w:pPr>
    </w:p>
    <w:p w14:paraId="238FCCFF" w14:textId="77777777" w:rsidR="009D72F3" w:rsidRDefault="009D72F3">
      <w:pPr>
        <w:rPr>
          <w:rFonts w:hint="eastAsia"/>
        </w:rPr>
      </w:pPr>
    </w:p>
    <w:p w14:paraId="5EB8116D" w14:textId="77777777" w:rsidR="009D72F3" w:rsidRDefault="009D72F3">
      <w:pPr>
        <w:rPr>
          <w:rFonts w:hint="eastAsia"/>
        </w:rPr>
      </w:pPr>
    </w:p>
    <w:p w14:paraId="568164AE" w14:textId="77777777" w:rsidR="009D72F3" w:rsidRDefault="009D72F3">
      <w:pPr>
        <w:rPr>
          <w:rFonts w:hint="eastAsia"/>
        </w:rPr>
      </w:pPr>
    </w:p>
    <w:p w14:paraId="3D003822" w14:textId="77777777" w:rsidR="009D72F3" w:rsidRDefault="009D72F3">
      <w:pPr>
        <w:rPr>
          <w:rFonts w:hint="eastAsia"/>
        </w:rPr>
      </w:pPr>
    </w:p>
    <w:p w14:paraId="4C7650C9" w14:textId="77777777" w:rsidR="009D72F3" w:rsidRDefault="009D72F3">
      <w:pPr>
        <w:rPr>
          <w:rFonts w:hint="eastAsia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D72F3" w14:paraId="6B3E60B9" w14:textId="77777777">
        <w:trPr>
          <w:trHeight w:val="305"/>
        </w:trPr>
        <w:tc>
          <w:tcPr>
            <w:tcW w:w="10632" w:type="dxa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72060017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3.</w:t>
            </w:r>
          </w:p>
        </w:tc>
      </w:tr>
      <w:tr w:rsidR="009D72F3" w14:paraId="62AD801E" w14:textId="77777777">
        <w:trPr>
          <w:trHeight w:val="632"/>
        </w:trPr>
        <w:tc>
          <w:tcPr>
            <w:tcW w:w="10632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9CC00"/>
          </w:tcPr>
          <w:p w14:paraId="5311887A" w14:textId="77777777" w:rsidR="009D72F3" w:rsidRDefault="00CB198B">
            <w:pPr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prepozna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značaj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pravilnog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korišćenja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računara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opiše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primijeni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radnje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za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bezbjedan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rad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računaru</w:t>
            </w:r>
            <w:proofErr w:type="spellEnd"/>
            <w:r>
              <w:rPr>
                <w:rFonts w:ascii="Cambria" w:eastAsia="Calibri" w:hAnsi="Cambria" w:cs="Calibri"/>
                <w:color w:val="FFFFFF"/>
              </w:rPr>
              <w:t>.</w:t>
            </w:r>
          </w:p>
        </w:tc>
      </w:tr>
    </w:tbl>
    <w:p w14:paraId="3518E9E6" w14:textId="77777777" w:rsidR="009D72F3" w:rsidRDefault="009D72F3">
      <w:pPr>
        <w:rPr>
          <w:rFonts w:hint="eastAsia"/>
        </w:rPr>
      </w:pPr>
    </w:p>
    <w:p w14:paraId="17D1DEB8" w14:textId="77777777" w:rsidR="009D72F3" w:rsidRDefault="009D72F3">
      <w:pPr>
        <w:rPr>
          <w:rFonts w:hint="eastAsia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411"/>
        <w:gridCol w:w="2693"/>
        <w:gridCol w:w="2694"/>
        <w:gridCol w:w="2834"/>
      </w:tblGrid>
      <w:tr w:rsidR="009D72F3" w14:paraId="3C07DDBA" w14:textId="77777777">
        <w:tc>
          <w:tcPr>
            <w:tcW w:w="10631" w:type="dxa"/>
            <w:gridSpan w:val="4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6959FB3A" w14:textId="77777777" w:rsidR="009D72F3" w:rsidRDefault="00CB198B">
            <w:pPr>
              <w:jc w:val="center"/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sr-Latn-BA"/>
              </w:rPr>
              <w:t>NIVO POSTIGNUĆA</w:t>
            </w:r>
          </w:p>
        </w:tc>
      </w:tr>
      <w:tr w:rsidR="009D72F3" w14:paraId="51591AFD" w14:textId="77777777">
        <w:tc>
          <w:tcPr>
            <w:tcW w:w="2410" w:type="dxa"/>
            <w:tcBorders>
              <w:left w:val="single" w:sz="4" w:space="0" w:color="99CC00"/>
            </w:tcBorders>
            <w:shd w:val="clear" w:color="auto" w:fill="CCFF99"/>
            <w:vAlign w:val="center"/>
          </w:tcPr>
          <w:p w14:paraId="14D1F380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93" w:type="dxa"/>
            <w:shd w:val="clear" w:color="auto" w:fill="CCFF99"/>
            <w:vAlign w:val="center"/>
          </w:tcPr>
          <w:p w14:paraId="5577418D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94" w:type="dxa"/>
            <w:tcBorders>
              <w:right w:val="single" w:sz="4" w:space="0" w:color="99CC00"/>
            </w:tcBorders>
            <w:shd w:val="clear" w:color="auto" w:fill="CCFF99"/>
            <w:vAlign w:val="center"/>
          </w:tcPr>
          <w:p w14:paraId="5B1AA612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834" w:type="dxa"/>
            <w:tcBorders>
              <w:left w:val="single" w:sz="4" w:space="0" w:color="99CC00"/>
              <w:right w:val="single" w:sz="4" w:space="0" w:color="99CC00"/>
            </w:tcBorders>
            <w:shd w:val="clear" w:color="auto" w:fill="CCFF99"/>
            <w:vAlign w:val="center"/>
          </w:tcPr>
          <w:p w14:paraId="2861F74D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1E73374C" w14:textId="77777777">
        <w:trPr>
          <w:trHeight w:val="843"/>
        </w:trPr>
        <w:tc>
          <w:tcPr>
            <w:tcW w:w="2410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626D49D4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prepoznaje i definiše zdrave</w:t>
            </w:r>
          </w:p>
          <w:p w14:paraId="15B635C4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navike ponašanja</w:t>
            </w:r>
          </w:p>
          <w:p w14:paraId="0A395B53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tokom rada na</w:t>
            </w:r>
          </w:p>
          <w:p w14:paraId="55713EB1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računaru.</w:t>
            </w:r>
          </w:p>
        </w:tc>
        <w:tc>
          <w:tcPr>
            <w:tcW w:w="2693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747EE756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analizira štetnost dugotrajnog i nepravilnog korištenja tehnologijom. Komentariše važnost sigurnosti pri radu na računaru.</w:t>
            </w:r>
          </w:p>
        </w:tc>
        <w:tc>
          <w:tcPr>
            <w:tcW w:w="2694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437DC2AE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 xml:space="preserve">Učenik </w:t>
            </w:r>
            <w:r>
              <w:rPr>
                <w:rFonts w:ascii="Cambria" w:eastAsia="Calibri" w:hAnsi="Cambria" w:cs="Calibri"/>
                <w:lang w:val="sr-Latn-BA"/>
              </w:rPr>
              <w:t>prepoznaje moguće nedostatke i štetne posledice nepravilnog rada na računaru,</w:t>
            </w:r>
            <w:r>
              <w:rPr>
                <w:rFonts w:ascii="Cambria" w:hAnsi="Cambria"/>
                <w:lang w:val="sr-Latn-BA"/>
              </w:rPr>
              <w:t xml:space="preserve"> nabraja ograničenja uporabe računarske tehnologije. </w:t>
            </w:r>
            <w:r>
              <w:rPr>
                <w:rFonts w:ascii="Cambria" w:eastAsia="Calibri" w:hAnsi="Cambria" w:cs="Calibri"/>
                <w:lang w:val="sr-Latn-BA"/>
              </w:rPr>
              <w:t>Prepoznaje obilježja dobrih i loših poruka na društvenim mrežama</w:t>
            </w:r>
          </w:p>
          <w:p w14:paraId="4AA2718A" w14:textId="77777777" w:rsidR="009D72F3" w:rsidRDefault="009D72F3">
            <w:pPr>
              <w:rPr>
                <w:rFonts w:ascii="Cambria" w:eastAsia="Calibri" w:hAnsi="Cambria" w:cs="Calibri"/>
                <w:bCs/>
                <w:lang w:val="sr-Latn-BA"/>
              </w:rPr>
            </w:pPr>
          </w:p>
        </w:tc>
        <w:tc>
          <w:tcPr>
            <w:tcW w:w="2834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54EA9D4A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objašnjava</w:t>
            </w:r>
          </w:p>
          <w:p w14:paraId="47A0F7C6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opasnosti koje mogu</w:t>
            </w:r>
          </w:p>
          <w:p w14:paraId="054E433F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nastupiti pri uporabi</w:t>
            </w:r>
          </w:p>
          <w:p w14:paraId="267672F9" w14:textId="77777777" w:rsidR="009D72F3" w:rsidRDefault="00CB198B">
            <w:pPr>
              <w:rPr>
                <w:rFonts w:ascii="Cambria" w:hAnsi="Cambria" w:hint="eastAsia"/>
                <w:lang w:val="it-IT"/>
              </w:rPr>
            </w:pPr>
            <w:r>
              <w:rPr>
                <w:rFonts w:ascii="Cambria" w:hAnsi="Cambria"/>
                <w:lang w:val="it-IT"/>
              </w:rPr>
              <w:t>računara i interneta i povezuje ih s</w:t>
            </w:r>
          </w:p>
          <w:p w14:paraId="29257EF1" w14:textId="77777777" w:rsidR="009D72F3" w:rsidRDefault="00CB198B">
            <w:pPr>
              <w:rPr>
                <w:rFonts w:ascii="Cambria" w:hAnsi="Cambria" w:hint="eastAsia"/>
                <w:lang w:val="it-IT"/>
              </w:rPr>
            </w:pPr>
            <w:r>
              <w:rPr>
                <w:rFonts w:ascii="Cambria" w:hAnsi="Cambria"/>
                <w:lang w:val="it-IT"/>
              </w:rPr>
              <w:t>opasnostima iz</w:t>
            </w:r>
          </w:p>
          <w:p w14:paraId="1E83BE24" w14:textId="77777777" w:rsidR="009D72F3" w:rsidRDefault="00CB198B">
            <w:pPr>
              <w:rPr>
                <w:rFonts w:ascii="Cambria" w:hAnsi="Cambria" w:hint="eastAsia"/>
                <w:lang w:val="it-IT"/>
              </w:rPr>
            </w:pPr>
            <w:r>
              <w:rPr>
                <w:rFonts w:ascii="Cambria" w:hAnsi="Cambria"/>
                <w:lang w:val="it-IT"/>
              </w:rPr>
              <w:t>stvarnoga svijeta. Prepozna načine primanja i slanja poruka.</w:t>
            </w:r>
          </w:p>
          <w:p w14:paraId="3F2235B5" w14:textId="77777777" w:rsidR="009D72F3" w:rsidRDefault="009D72F3">
            <w:pPr>
              <w:rPr>
                <w:rFonts w:ascii="Cambria" w:hAnsi="Cambria" w:hint="eastAsia"/>
                <w:lang w:val="it-IT"/>
              </w:rPr>
            </w:pPr>
          </w:p>
        </w:tc>
      </w:tr>
    </w:tbl>
    <w:p w14:paraId="451D3095" w14:textId="77777777" w:rsidR="009D72F3" w:rsidRDefault="009D72F3">
      <w:pPr>
        <w:rPr>
          <w:rFonts w:hint="eastAsia"/>
        </w:rPr>
      </w:pPr>
    </w:p>
    <w:p w14:paraId="0BDD9308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976"/>
        <w:gridCol w:w="3899"/>
        <w:gridCol w:w="3898"/>
      </w:tblGrid>
      <w:tr w:rsidR="009D72F3" w14:paraId="2E163A4B" w14:textId="77777777">
        <w:trPr>
          <w:trHeight w:val="305"/>
        </w:trPr>
        <w:tc>
          <w:tcPr>
            <w:tcW w:w="2976" w:type="dxa"/>
            <w:tcBorders>
              <w:top w:val="single" w:sz="4" w:space="0" w:color="99CC00"/>
              <w:left w:val="single" w:sz="4" w:space="0" w:color="99CC00"/>
            </w:tcBorders>
            <w:shd w:val="clear" w:color="auto" w:fill="99CC00"/>
          </w:tcPr>
          <w:p w14:paraId="4E5E57A6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 xml:space="preserve">Obrazovno-vaspitni ishod </w:t>
            </w:r>
          </w:p>
        </w:tc>
        <w:tc>
          <w:tcPr>
            <w:tcW w:w="3899" w:type="dxa"/>
            <w:tcBorders>
              <w:top w:val="single" w:sz="4" w:space="0" w:color="99CC00"/>
            </w:tcBorders>
            <w:shd w:val="clear" w:color="auto" w:fill="99CC00"/>
          </w:tcPr>
          <w:p w14:paraId="1455488F" w14:textId="77777777" w:rsidR="009D72F3" w:rsidRDefault="00CB198B">
            <w:pPr>
              <w:pStyle w:val="ListParagraph"/>
              <w:numPr>
                <w:ilvl w:val="0"/>
                <w:numId w:val="2"/>
              </w:numPr>
              <w:spacing w:after="0"/>
              <w:ind w:left="0"/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</w:pPr>
            <w:r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  <w:t>4.</w:t>
            </w:r>
          </w:p>
        </w:tc>
        <w:tc>
          <w:tcPr>
            <w:tcW w:w="3898" w:type="dxa"/>
            <w:tcBorders>
              <w:top w:val="single" w:sz="4" w:space="0" w:color="99CC00"/>
              <w:right w:val="single" w:sz="4" w:space="0" w:color="99CC00"/>
            </w:tcBorders>
            <w:shd w:val="clear" w:color="auto" w:fill="99CC00"/>
          </w:tcPr>
          <w:p w14:paraId="26CD53D8" w14:textId="77777777" w:rsidR="009D72F3" w:rsidRDefault="00CB198B">
            <w:pPr>
              <w:pStyle w:val="ListParagraph"/>
              <w:spacing w:after="0"/>
              <w:ind w:left="360"/>
              <w:rPr>
                <w:lang w:val="it-IT"/>
              </w:rPr>
            </w:pPr>
            <w:r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  <w:t>Br. časova realizacije:  2+4</w:t>
            </w:r>
          </w:p>
        </w:tc>
      </w:tr>
      <w:tr w:rsidR="009D72F3" w14:paraId="64D35EE9" w14:textId="77777777">
        <w:trPr>
          <w:trHeight w:val="632"/>
        </w:trPr>
        <w:tc>
          <w:tcPr>
            <w:tcW w:w="10773" w:type="dxa"/>
            <w:gridSpan w:val="3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9CC00"/>
          </w:tcPr>
          <w:p w14:paraId="25C72B43" w14:textId="77777777" w:rsidR="009D72F3" w:rsidRDefault="00CB198B">
            <w:pPr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prepozna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značaj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pravilnog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bezbjednog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učešća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saobraćaju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1BED0BFB" w14:textId="77777777" w:rsidR="009D72F3" w:rsidRDefault="009D72F3">
      <w:pPr>
        <w:rPr>
          <w:rFonts w:hint="eastAsia"/>
        </w:rPr>
      </w:pPr>
    </w:p>
    <w:p w14:paraId="6FF14EE8" w14:textId="77777777" w:rsidR="009D72F3" w:rsidRDefault="009D72F3">
      <w:pPr>
        <w:rPr>
          <w:rFonts w:hint="eastAsia"/>
        </w:rPr>
      </w:pPr>
    </w:p>
    <w:p w14:paraId="176D195D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977"/>
        <w:gridCol w:w="2659"/>
        <w:gridCol w:w="2658"/>
        <w:gridCol w:w="2479"/>
      </w:tblGrid>
      <w:tr w:rsidR="009D72F3" w14:paraId="7F6FAFDF" w14:textId="77777777">
        <w:tc>
          <w:tcPr>
            <w:tcW w:w="10772" w:type="dxa"/>
            <w:gridSpan w:val="4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4F72BAA8" w14:textId="77777777" w:rsidR="009D72F3" w:rsidRDefault="00CB198B">
            <w:pPr>
              <w:jc w:val="center"/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/>
                <w:lang w:val="sr-Latn-BA"/>
              </w:rPr>
              <w:t>NIVO POSTIGNUĆA</w:t>
            </w:r>
          </w:p>
        </w:tc>
      </w:tr>
      <w:tr w:rsidR="009D72F3" w14:paraId="16BA15C6" w14:textId="77777777">
        <w:tc>
          <w:tcPr>
            <w:tcW w:w="2976" w:type="dxa"/>
            <w:tcBorders>
              <w:left w:val="single" w:sz="4" w:space="0" w:color="99CC00"/>
            </w:tcBorders>
            <w:shd w:val="clear" w:color="auto" w:fill="CCFF99"/>
            <w:vAlign w:val="center"/>
          </w:tcPr>
          <w:p w14:paraId="7ABAECFA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9" w:type="dxa"/>
            <w:shd w:val="clear" w:color="auto" w:fill="CCFF99"/>
            <w:vAlign w:val="center"/>
          </w:tcPr>
          <w:p w14:paraId="70223378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shd w:val="clear" w:color="auto" w:fill="CCFF99"/>
            <w:vAlign w:val="center"/>
          </w:tcPr>
          <w:p w14:paraId="6B1D7E26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479" w:type="dxa"/>
            <w:tcBorders>
              <w:right w:val="single" w:sz="4" w:space="0" w:color="99CC00"/>
            </w:tcBorders>
            <w:shd w:val="clear" w:color="auto" w:fill="CCFF99"/>
            <w:vAlign w:val="center"/>
          </w:tcPr>
          <w:p w14:paraId="657D65DF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41D33C89" w14:textId="77777777">
        <w:trPr>
          <w:trHeight w:val="286"/>
        </w:trPr>
        <w:tc>
          <w:tcPr>
            <w:tcW w:w="2976" w:type="dxa"/>
            <w:tcBorders>
              <w:left w:val="single" w:sz="4" w:space="0" w:color="99CC00"/>
              <w:bottom w:val="single" w:sz="4" w:space="0" w:color="99CC00"/>
            </w:tcBorders>
          </w:tcPr>
          <w:p w14:paraId="7BE206C5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navodi učesnike u saobraćaju; nabraja redoslijed prednosti upravljanja saobraćajom; navodi vozila s prednošću prolaza; demonstrira pravilno kretanje pješaka trotoarom i prelazak ulice;  opisuje značenje svjetlosne signalizacije za pješake.</w:t>
            </w:r>
          </w:p>
        </w:tc>
        <w:tc>
          <w:tcPr>
            <w:tcW w:w="2659" w:type="dxa"/>
            <w:tcBorders>
              <w:bottom w:val="single" w:sz="4" w:space="0" w:color="99CC00"/>
            </w:tcBorders>
          </w:tcPr>
          <w:p w14:paraId="292ABC76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navodi sigurnosna i zakonska pravila učestvovanja u saobraćaju kao putnik ili vozač bicikla i drugih dječjih prometnih sredstava; prepoznaje sigurno i pravilno učestvovanja biciklista u saobraćaju.</w:t>
            </w:r>
          </w:p>
        </w:tc>
        <w:tc>
          <w:tcPr>
            <w:tcW w:w="2658" w:type="dxa"/>
            <w:tcBorders>
              <w:bottom w:val="single" w:sz="4" w:space="0" w:color="99CC00"/>
            </w:tcBorders>
          </w:tcPr>
          <w:p w14:paraId="678CCF4F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opisuje i demonstrira primjenu saobraćajnih pravila u simulacijama jednostavnih saobraćajnih situacija; nabraja redoslijed prolaska vozila na raskrsnici.</w:t>
            </w:r>
          </w:p>
        </w:tc>
        <w:tc>
          <w:tcPr>
            <w:tcW w:w="2479" w:type="dxa"/>
            <w:tcBorders>
              <w:bottom w:val="single" w:sz="4" w:space="0" w:color="99CC00"/>
              <w:right w:val="single" w:sz="4" w:space="0" w:color="99CC00"/>
            </w:tcBorders>
          </w:tcPr>
          <w:p w14:paraId="1FF9FEBD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opisuje i demonstrira primjenu saobraćajnih pravila u simulacijama djelomično složenih saobraćajnih situacija; predviđa opasnosti za određenu saobraćajnu situaciju; objašnjava važnost obvezne opreme</w:t>
            </w:r>
          </w:p>
          <w:p w14:paraId="54AE67DC" w14:textId="77777777" w:rsidR="009D72F3" w:rsidRDefault="00CB198B">
            <w:pPr>
              <w:rPr>
                <w:rFonts w:hint="eastAsia"/>
              </w:rPr>
            </w:pPr>
            <w:r>
              <w:rPr>
                <w:rFonts w:ascii="Cambria" w:hAnsi="Cambria"/>
                <w:lang w:val="sr-Latn-BA"/>
              </w:rPr>
              <w:t>biciklista i bicikla.</w:t>
            </w:r>
          </w:p>
        </w:tc>
      </w:tr>
    </w:tbl>
    <w:p w14:paraId="5FC636E6" w14:textId="77777777" w:rsidR="009D72F3" w:rsidRDefault="009D72F3">
      <w:pPr>
        <w:rPr>
          <w:rFonts w:hint="eastAsia"/>
        </w:rPr>
      </w:pPr>
    </w:p>
    <w:p w14:paraId="5234FB4E" w14:textId="77777777" w:rsidR="009D72F3" w:rsidRDefault="009D72F3">
      <w:pPr>
        <w:rPr>
          <w:rFonts w:hint="eastAsia"/>
        </w:rPr>
      </w:pPr>
    </w:p>
    <w:p w14:paraId="5599D2CD" w14:textId="77777777" w:rsidR="009D72F3" w:rsidRDefault="009D72F3">
      <w:pPr>
        <w:rPr>
          <w:rFonts w:hint="eastAsia"/>
        </w:rPr>
      </w:pPr>
    </w:p>
    <w:p w14:paraId="0938D8CB" w14:textId="77777777" w:rsidR="009D72F3" w:rsidRDefault="009D72F3">
      <w:pPr>
        <w:rPr>
          <w:rFonts w:hint="eastAsia"/>
        </w:rPr>
      </w:pPr>
    </w:p>
    <w:p w14:paraId="64E1A0D0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9D72F3" w14:paraId="2B554FA2" w14:textId="77777777">
        <w:trPr>
          <w:trHeight w:val="510"/>
        </w:trPr>
        <w:tc>
          <w:tcPr>
            <w:tcW w:w="10773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3EE326D3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5.</w:t>
            </w:r>
          </w:p>
        </w:tc>
      </w:tr>
      <w:tr w:rsidR="009D72F3" w14:paraId="6C646276" w14:textId="77777777">
        <w:trPr>
          <w:trHeight w:val="794"/>
        </w:trPr>
        <w:tc>
          <w:tcPr>
            <w:tcW w:w="10773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02DCD1AC" w14:textId="77777777" w:rsidR="009D72F3" w:rsidRDefault="00CB198B">
            <w:pPr>
              <w:contextualSpacing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opiše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namjenu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osnovne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funkcije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operativnog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sistema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prilagođava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ga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svojim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radnim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potrebama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622244CD" w14:textId="77777777" w:rsidR="009D72F3" w:rsidRDefault="009D72F3">
      <w:pPr>
        <w:rPr>
          <w:rFonts w:hint="eastAsia"/>
        </w:rPr>
      </w:pPr>
    </w:p>
    <w:p w14:paraId="57B647A9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836"/>
        <w:gridCol w:w="2658"/>
        <w:gridCol w:w="2657"/>
        <w:gridCol w:w="2622"/>
      </w:tblGrid>
      <w:tr w:rsidR="009D72F3" w14:paraId="0C7E43B9" w14:textId="77777777">
        <w:trPr>
          <w:trHeight w:val="447"/>
        </w:trPr>
        <w:tc>
          <w:tcPr>
            <w:tcW w:w="10772" w:type="dxa"/>
            <w:gridSpan w:val="4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06E7FA69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NIVO POSTIGNUĆA</w:t>
            </w:r>
          </w:p>
        </w:tc>
      </w:tr>
      <w:tr w:rsidR="009D72F3" w14:paraId="0AB0CA96" w14:textId="77777777">
        <w:tc>
          <w:tcPr>
            <w:tcW w:w="2835" w:type="dxa"/>
            <w:tcBorders>
              <w:left w:val="single" w:sz="4" w:space="0" w:color="4F81BD"/>
            </w:tcBorders>
            <w:shd w:val="clear" w:color="auto" w:fill="DAEEF3"/>
            <w:vAlign w:val="center"/>
          </w:tcPr>
          <w:p w14:paraId="62F8BED0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7BBD0AA6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7" w:type="dxa"/>
            <w:shd w:val="clear" w:color="auto" w:fill="DAEEF3"/>
            <w:vAlign w:val="center"/>
          </w:tcPr>
          <w:p w14:paraId="1E4E8163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622" w:type="dxa"/>
            <w:tcBorders>
              <w:right w:val="single" w:sz="4" w:space="0" w:color="4F81BD"/>
            </w:tcBorders>
            <w:shd w:val="clear" w:color="auto" w:fill="DAEEF3"/>
            <w:vAlign w:val="center"/>
          </w:tcPr>
          <w:p w14:paraId="44C668D7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3DBBDE39" w14:textId="77777777">
        <w:trPr>
          <w:trHeight w:val="853"/>
        </w:trPr>
        <w:tc>
          <w:tcPr>
            <w:tcW w:w="2835" w:type="dxa"/>
            <w:tcBorders>
              <w:left w:val="single" w:sz="4" w:space="0" w:color="4F81BD"/>
              <w:bottom w:val="single" w:sz="4" w:space="0" w:color="0070C0"/>
              <w:right w:val="single" w:sz="4" w:space="0" w:color="0070C0"/>
            </w:tcBorders>
          </w:tcPr>
          <w:p w14:paraId="3B58A519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nabraja različite operativne sisteme, prepoznaje operativni sistem koji on koristi</w:t>
            </w:r>
            <w:r>
              <w:rPr>
                <w:lang w:val="sr-Latn-BA"/>
              </w:rPr>
              <w:t xml:space="preserve"> </w:t>
            </w:r>
            <w:r>
              <w:rPr>
                <w:rFonts w:ascii="Cambria" w:hAnsi="Cambria"/>
                <w:lang w:val="sr-Latn-BA"/>
              </w:rPr>
              <w:t>i opisuje njegove  funkcije.</w:t>
            </w: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2C28A4B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identifikuju elemente osnovnog podešavanja operativnog sistema i prilagođavaju ih svojim radnim potrebama; prepoznaje ikone i simbole osnovnih uređaja za smještanje podataka.</w:t>
            </w:r>
          </w:p>
        </w:tc>
        <w:tc>
          <w:tcPr>
            <w:tcW w:w="265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C4053C3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 xml:space="preserve">Učenik pretražuje fajlove i foldere po raznim kriterijumima, </w:t>
            </w:r>
            <w:r>
              <w:rPr>
                <w:rFonts w:ascii="Cambria" w:hAnsi="Cambria"/>
                <w:lang w:val="sr-Latn-BA"/>
              </w:rPr>
              <w:tab/>
              <w:t>pregleda sadržaj foldera, veličinu fajla, datum kad je kreiran.</w:t>
            </w:r>
          </w:p>
        </w:tc>
        <w:tc>
          <w:tcPr>
            <w:tcW w:w="2622" w:type="dxa"/>
            <w:tcBorders>
              <w:left w:val="single" w:sz="4" w:space="0" w:color="0070C0"/>
              <w:bottom w:val="single" w:sz="4" w:space="0" w:color="0070C0"/>
              <w:right w:val="single" w:sz="4" w:space="0" w:color="4F81BD"/>
            </w:tcBorders>
          </w:tcPr>
          <w:p w14:paraId="1ADA24A0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 xml:space="preserve">Učenik prilagođava korisničko okruženje svojim potrebama, podešava jezik tastature, kuca zadati tekst koristeći više jezika tastature. </w:t>
            </w:r>
          </w:p>
        </w:tc>
      </w:tr>
    </w:tbl>
    <w:p w14:paraId="6B491136" w14:textId="77777777" w:rsidR="009D72F3" w:rsidRDefault="009D72F3">
      <w:pPr>
        <w:rPr>
          <w:rFonts w:hint="eastAsia"/>
        </w:rPr>
      </w:pPr>
    </w:p>
    <w:p w14:paraId="6D264305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4740"/>
        <w:gridCol w:w="6033"/>
      </w:tblGrid>
      <w:tr w:rsidR="009D72F3" w14:paraId="0DE868AD" w14:textId="77777777">
        <w:trPr>
          <w:trHeight w:val="305"/>
        </w:trPr>
        <w:tc>
          <w:tcPr>
            <w:tcW w:w="4740" w:type="dxa"/>
            <w:tcBorders>
              <w:top w:val="single" w:sz="4" w:space="0" w:color="92D050"/>
              <w:left w:val="single" w:sz="4" w:space="0" w:color="92D050"/>
            </w:tcBorders>
            <w:shd w:val="clear" w:color="auto" w:fill="99CC00"/>
            <w:vAlign w:val="center"/>
          </w:tcPr>
          <w:p w14:paraId="6FE60123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6.</w:t>
            </w:r>
          </w:p>
        </w:tc>
        <w:tc>
          <w:tcPr>
            <w:tcW w:w="6032" w:type="dxa"/>
            <w:tcBorders>
              <w:top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65C69253" w14:textId="77777777" w:rsidR="009D72F3" w:rsidRDefault="009D72F3">
            <w:pPr>
              <w:pStyle w:val="ListParagraph"/>
              <w:numPr>
                <w:ilvl w:val="0"/>
                <w:numId w:val="3"/>
              </w:numPr>
              <w:spacing w:after="0"/>
              <w:ind w:left="0"/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</w:pPr>
          </w:p>
        </w:tc>
      </w:tr>
      <w:tr w:rsidR="009D72F3" w14:paraId="4BAD2F20" w14:textId="77777777">
        <w:trPr>
          <w:trHeight w:val="632"/>
        </w:trPr>
        <w:tc>
          <w:tcPr>
            <w:tcW w:w="10772" w:type="dxa"/>
            <w:gridSpan w:val="2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28046541" w14:textId="77777777" w:rsidR="009D72F3" w:rsidRDefault="00CB198B">
            <w:pPr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koristi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program za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obradu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teksta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osnovnom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nivou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4DF5C786" w14:textId="77777777" w:rsidR="009D72F3" w:rsidRDefault="009D72F3">
      <w:pPr>
        <w:rPr>
          <w:rFonts w:hint="eastAsia"/>
        </w:rPr>
      </w:pPr>
    </w:p>
    <w:p w14:paraId="68F444E8" w14:textId="77777777" w:rsidR="009D72F3" w:rsidRDefault="009D72F3">
      <w:pPr>
        <w:rPr>
          <w:rFonts w:hint="eastAsia"/>
        </w:rPr>
      </w:pPr>
    </w:p>
    <w:p w14:paraId="7E046154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3119"/>
        <w:gridCol w:w="2658"/>
        <w:gridCol w:w="2659"/>
        <w:gridCol w:w="2337"/>
      </w:tblGrid>
      <w:tr w:rsidR="009D72F3" w14:paraId="49D0E218" w14:textId="77777777">
        <w:tc>
          <w:tcPr>
            <w:tcW w:w="10772" w:type="dxa"/>
            <w:gridSpan w:val="4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0916C6AF" w14:textId="77777777" w:rsidR="009D72F3" w:rsidRDefault="00CB198B">
            <w:pPr>
              <w:jc w:val="center"/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sr-Latn-BA"/>
              </w:rPr>
              <w:t>NIVO POSTIGNUĆA</w:t>
            </w:r>
          </w:p>
        </w:tc>
      </w:tr>
      <w:tr w:rsidR="009D72F3" w14:paraId="483D4723" w14:textId="77777777">
        <w:tc>
          <w:tcPr>
            <w:tcW w:w="3118" w:type="dxa"/>
            <w:tcBorders>
              <w:left w:val="single" w:sz="4" w:space="0" w:color="92D050"/>
              <w:bottom w:val="single" w:sz="4" w:space="0" w:color="92D050"/>
            </w:tcBorders>
            <w:shd w:val="clear" w:color="auto" w:fill="CCFF99"/>
            <w:vAlign w:val="center"/>
          </w:tcPr>
          <w:p w14:paraId="6D7E873C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8" w:type="dxa"/>
            <w:tcBorders>
              <w:bottom w:val="single" w:sz="4" w:space="0" w:color="92D050"/>
            </w:tcBorders>
            <w:shd w:val="clear" w:color="auto" w:fill="CCFF99"/>
            <w:vAlign w:val="center"/>
          </w:tcPr>
          <w:p w14:paraId="2A1704CE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9" w:type="dxa"/>
            <w:tcBorders>
              <w:bottom w:val="single" w:sz="4" w:space="0" w:color="92D050"/>
            </w:tcBorders>
            <w:shd w:val="clear" w:color="auto" w:fill="CCFF99"/>
            <w:vAlign w:val="center"/>
          </w:tcPr>
          <w:p w14:paraId="50201DFD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337" w:type="dxa"/>
            <w:tcBorders>
              <w:bottom w:val="single" w:sz="4" w:space="0" w:color="92D050"/>
              <w:right w:val="single" w:sz="4" w:space="0" w:color="92D050"/>
            </w:tcBorders>
            <w:shd w:val="clear" w:color="auto" w:fill="CCFF99"/>
            <w:vAlign w:val="center"/>
          </w:tcPr>
          <w:p w14:paraId="7B2B53DD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747DAD2F" w14:textId="77777777">
        <w:trPr>
          <w:trHeight w:val="1630"/>
        </w:trPr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71DEDB4F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zna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pokrene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aplikaciju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za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obradu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teksta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Microsoft Word 2010,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otkuca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kraći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teks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sačuva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ga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na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određenoj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lokaciji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.  </w:t>
            </w:r>
          </w:p>
        </w:tc>
        <w:tc>
          <w:tcPr>
            <w:tcW w:w="2658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0D905E7D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Cs/>
                <w:lang w:val="it-IT"/>
              </w:rPr>
              <w:t xml:space="preserve">Učenik kreira prosti tekstualni dokument, podesi format i orijentaciju papira. </w:t>
            </w:r>
          </w:p>
        </w:tc>
        <w:tc>
          <w:tcPr>
            <w:tcW w:w="2659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76858D64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Cs/>
                <w:lang w:val="it-IT"/>
              </w:rPr>
              <w:t xml:space="preserve">Učenik se koristi osnovnim načinima formatiranja teksta, kopira određeni dio teksta i premješta ga na drugoj lokaciji, </w:t>
            </w:r>
            <w:r>
              <w:rPr>
                <w:rFonts w:ascii="Cambria" w:eastAsia="Calibri" w:hAnsi="Cambria" w:cs="Calibri"/>
                <w:lang w:val="sr-Latn-BA"/>
              </w:rPr>
              <w:t>radi poravnavanje teksta - lijevo, centar, desno, u blok (justified);</w:t>
            </w:r>
          </w:p>
        </w:tc>
        <w:tc>
          <w:tcPr>
            <w:tcW w:w="2337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7C8E2711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lang w:val="it-IT"/>
              </w:rPr>
              <w:t xml:space="preserve">Učenik stvara dokument, formatira ga po uputstvu i sopstvenoj želji, </w:t>
            </w:r>
            <w:r>
              <w:rPr>
                <w:rFonts w:ascii="Cambria" w:eastAsia="Calibri" w:hAnsi="Cambria" w:cs="Calibri"/>
                <w:lang w:val="sr-Latn-BA"/>
              </w:rPr>
              <w:t>pretražuju tekst na zadatu riječ (ili riječi) i zamijene je drugom</w:t>
            </w:r>
            <w:r>
              <w:rPr>
                <w:rFonts w:ascii="Cambria" w:eastAsia="Calibri" w:hAnsi="Cambria" w:cs="Calibri"/>
                <w:bCs/>
                <w:lang w:val="it-IT"/>
              </w:rPr>
              <w:t xml:space="preserve"> (find, replace), </w:t>
            </w:r>
            <w:r>
              <w:rPr>
                <w:rFonts w:ascii="Cambria" w:eastAsia="Calibri" w:hAnsi="Cambria" w:cs="Calibri"/>
                <w:lang w:val="sr-Latn-BA"/>
              </w:rPr>
              <w:t>koristi komande undo i redo</w:t>
            </w:r>
            <w:r>
              <w:rPr>
                <w:rFonts w:ascii="Cambria" w:eastAsia="Calibri" w:hAnsi="Cambria" w:cs="Calibri"/>
                <w:bCs/>
                <w:lang w:val="it-IT"/>
              </w:rPr>
              <w:t>.</w:t>
            </w:r>
          </w:p>
        </w:tc>
      </w:tr>
    </w:tbl>
    <w:p w14:paraId="1469E794" w14:textId="77777777" w:rsidR="009D72F3" w:rsidRDefault="009D72F3">
      <w:pPr>
        <w:rPr>
          <w:rFonts w:hint="eastAsia"/>
        </w:rPr>
      </w:pPr>
    </w:p>
    <w:p w14:paraId="3DE5C3DA" w14:textId="77777777" w:rsidR="009D72F3" w:rsidRDefault="009D72F3">
      <w:pPr>
        <w:rPr>
          <w:rFonts w:hint="eastAsia"/>
        </w:rPr>
      </w:pPr>
    </w:p>
    <w:p w14:paraId="329746AE" w14:textId="77777777" w:rsidR="009D72F3" w:rsidRDefault="009D72F3">
      <w:pPr>
        <w:rPr>
          <w:rFonts w:hint="eastAsia"/>
        </w:rPr>
      </w:pPr>
    </w:p>
    <w:p w14:paraId="707F5BCC" w14:textId="77777777" w:rsidR="009D72F3" w:rsidRDefault="009D72F3">
      <w:pPr>
        <w:rPr>
          <w:rFonts w:hint="eastAsia"/>
        </w:rPr>
      </w:pPr>
    </w:p>
    <w:p w14:paraId="60F19219" w14:textId="77777777" w:rsidR="009D72F3" w:rsidRDefault="009D72F3">
      <w:pPr>
        <w:rPr>
          <w:rFonts w:hint="eastAsia"/>
        </w:rPr>
      </w:pPr>
    </w:p>
    <w:p w14:paraId="2E7EC5FD" w14:textId="77777777" w:rsidR="009D72F3" w:rsidRDefault="009D72F3">
      <w:pPr>
        <w:rPr>
          <w:rFonts w:hint="eastAsia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D72F3" w14:paraId="18584901" w14:textId="77777777">
        <w:trPr>
          <w:trHeight w:val="309"/>
        </w:trPr>
        <w:tc>
          <w:tcPr>
            <w:tcW w:w="1063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4BACC6"/>
          </w:tcPr>
          <w:p w14:paraId="507E4CE2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7.</w:t>
            </w:r>
          </w:p>
        </w:tc>
      </w:tr>
      <w:tr w:rsidR="009D72F3" w14:paraId="1ACDFE10" w14:textId="77777777">
        <w:trPr>
          <w:trHeight w:val="425"/>
        </w:trPr>
        <w:tc>
          <w:tcPr>
            <w:tcW w:w="1063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0DF5691C" w14:textId="77777777" w:rsidR="009D72F3" w:rsidRDefault="00CB198B">
            <w:pPr>
              <w:contextualSpacing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objasni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značaj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funkcije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Interneta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njegovih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servisa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koristi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ih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bezbjedan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način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6B9869B3" w14:textId="77777777" w:rsidR="009D72F3" w:rsidRDefault="009D72F3">
      <w:pPr>
        <w:rPr>
          <w:rFonts w:hint="eastAsia"/>
        </w:rPr>
      </w:pPr>
    </w:p>
    <w:p w14:paraId="511BF994" w14:textId="77777777" w:rsidR="009D72F3" w:rsidRDefault="009D72F3">
      <w:pPr>
        <w:rPr>
          <w:rFonts w:hint="eastAsia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659"/>
        <w:gridCol w:w="2658"/>
        <w:gridCol w:w="2658"/>
        <w:gridCol w:w="2657"/>
      </w:tblGrid>
      <w:tr w:rsidR="009D72F3" w14:paraId="4709541A" w14:textId="77777777">
        <w:trPr>
          <w:trHeight w:val="447"/>
        </w:trPr>
        <w:tc>
          <w:tcPr>
            <w:tcW w:w="10631" w:type="dxa"/>
            <w:gridSpan w:val="4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4BACC6"/>
            <w:vAlign w:val="center"/>
          </w:tcPr>
          <w:p w14:paraId="39427EDA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NIVO POSTIGNUĆA</w:t>
            </w:r>
          </w:p>
        </w:tc>
      </w:tr>
      <w:tr w:rsidR="009D72F3" w14:paraId="7584A803" w14:textId="77777777">
        <w:tc>
          <w:tcPr>
            <w:tcW w:w="2658" w:type="dxa"/>
            <w:tcBorders>
              <w:left w:val="single" w:sz="4" w:space="0" w:color="0070C0"/>
            </w:tcBorders>
            <w:shd w:val="clear" w:color="auto" w:fill="DAEEF3"/>
            <w:vAlign w:val="center"/>
          </w:tcPr>
          <w:p w14:paraId="4BEC3A4B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408528B6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4F77A34F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657" w:type="dxa"/>
            <w:tcBorders>
              <w:right w:val="single" w:sz="4" w:space="0" w:color="0070C0"/>
            </w:tcBorders>
            <w:shd w:val="clear" w:color="auto" w:fill="DAEEF3"/>
            <w:vAlign w:val="center"/>
          </w:tcPr>
          <w:p w14:paraId="3BC0FBB2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66C912B3" w14:textId="77777777">
        <w:trPr>
          <w:trHeight w:val="1630"/>
        </w:trPr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D2E7ECF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prepoznaje</w:t>
            </w:r>
          </w:p>
          <w:p w14:paraId="7BC3D7FC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osnovne programe i</w:t>
            </w:r>
          </w:p>
          <w:p w14:paraId="2341EA71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 xml:space="preserve">uređaje za komunikaciju. Uz pomoć nastavnika/ce nabraja nekoliko mogućnosti rada na internetu. Otvara preporučenu stranicu. </w:t>
            </w:r>
          </w:p>
          <w:p w14:paraId="32CBA953" w14:textId="77777777" w:rsidR="009D72F3" w:rsidRDefault="009D72F3">
            <w:pPr>
              <w:rPr>
                <w:rFonts w:ascii="Cambria" w:hAnsi="Cambria" w:hint="eastAsia"/>
                <w:lang w:val="sr-Latn-BA"/>
              </w:rPr>
            </w:pPr>
          </w:p>
          <w:p w14:paraId="4A2B9870" w14:textId="77777777" w:rsidR="009D72F3" w:rsidRDefault="009D72F3">
            <w:pPr>
              <w:rPr>
                <w:rFonts w:ascii="Cambria" w:eastAsia="Calibri" w:hAnsi="Cambria" w:cs="Calibri"/>
                <w:bCs/>
                <w:lang w:val="sr-Latn-BA"/>
              </w:rPr>
            </w:pP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83DEE0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opisuje nekoliko mogućnosti</w:t>
            </w:r>
          </w:p>
          <w:p w14:paraId="2F09F737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interneta. Povezuje</w:t>
            </w:r>
          </w:p>
          <w:p w14:paraId="2C5DC988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stvarni svijet s</w:t>
            </w:r>
          </w:p>
          <w:p w14:paraId="25092400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internetom. Učenik uočava</w:t>
            </w:r>
          </w:p>
          <w:p w14:paraId="6AB6D350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situacije u kojima je</w:t>
            </w:r>
          </w:p>
          <w:p w14:paraId="02D59090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neophodno da se</w:t>
            </w:r>
          </w:p>
          <w:p w14:paraId="56179863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komunikacija odvija uz</w:t>
            </w:r>
          </w:p>
          <w:p w14:paraId="623DF105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pomoć digitalnih</w:t>
            </w:r>
          </w:p>
          <w:p w14:paraId="7D54429A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programa i uređaja.</w:t>
            </w:r>
          </w:p>
          <w:p w14:paraId="248BFC77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Prepoznaje obilježja</w:t>
            </w:r>
          </w:p>
          <w:p w14:paraId="29613813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 xml:space="preserve">dobrih i loših strana interneta. </w:t>
            </w:r>
          </w:p>
          <w:p w14:paraId="11B0F863" w14:textId="77777777" w:rsidR="009D72F3" w:rsidRDefault="009D72F3">
            <w:pPr>
              <w:rPr>
                <w:rFonts w:ascii="Cambria" w:eastAsia="Calibri" w:hAnsi="Cambria" w:cs="Calibri"/>
                <w:bCs/>
                <w:lang w:val="sr-Latn-BA"/>
              </w:rPr>
            </w:pP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D35AC61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primjenjuje</w:t>
            </w:r>
          </w:p>
          <w:p w14:paraId="1F22EAD8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osnovne vještine</w:t>
            </w:r>
          </w:p>
          <w:p w14:paraId="19981FA3" w14:textId="77777777" w:rsidR="009D72F3" w:rsidRDefault="00CB198B">
            <w:pPr>
              <w:rPr>
                <w:rFonts w:hint="eastAsia"/>
              </w:rPr>
            </w:pPr>
            <w:r>
              <w:rPr>
                <w:rFonts w:ascii="Cambria" w:hAnsi="Cambria"/>
                <w:lang w:val="sr-Latn-BA"/>
              </w:rPr>
              <w:t>razmjenjivanja E-mail poruka. Pretražuje podatke, slike i videozapise na preporučenim mrežnim stranicama. Nabraja zlonamjerne programe i navedu primjere rizika od dobijanja virusa pri korištenju interneta i prenosnih memorija. Upotrebljava antivirusne programe.</w:t>
            </w:r>
          </w:p>
        </w:tc>
        <w:tc>
          <w:tcPr>
            <w:tcW w:w="265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026868" w14:textId="77777777" w:rsidR="009D72F3" w:rsidRDefault="00CB198B">
            <w:pPr>
              <w:rPr>
                <w:rFonts w:ascii="Cambria" w:hAnsi="Cambria" w:hint="eastAsia"/>
                <w:lang w:val="fr-BE"/>
              </w:rPr>
            </w:pPr>
            <w:proofErr w:type="spellStart"/>
            <w:r>
              <w:rPr>
                <w:rFonts w:ascii="Cambria" w:hAnsi="Cambria"/>
                <w:lang w:val="fr-BE"/>
              </w:rPr>
              <w:t>Učenik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šalje</w:t>
            </w:r>
            <w:proofErr w:type="spellEnd"/>
            <w:r>
              <w:rPr>
                <w:rFonts w:ascii="Cambria" w:hAnsi="Cambria"/>
                <w:lang w:val="fr-BE"/>
              </w:rPr>
              <w:t xml:space="preserve"> E-mail </w:t>
            </w:r>
            <w:proofErr w:type="spellStart"/>
            <w:r>
              <w:rPr>
                <w:rFonts w:ascii="Cambria" w:hAnsi="Cambria"/>
                <w:lang w:val="fr-BE"/>
              </w:rPr>
              <w:t>poruke</w:t>
            </w:r>
            <w:proofErr w:type="spellEnd"/>
            <w:r>
              <w:rPr>
                <w:rFonts w:ascii="Cambria" w:hAnsi="Cambria"/>
                <w:lang w:val="fr-BE"/>
              </w:rPr>
              <w:t xml:space="preserve">, </w:t>
            </w:r>
            <w:proofErr w:type="gramStart"/>
            <w:r>
              <w:rPr>
                <w:rFonts w:ascii="Cambria" w:hAnsi="Cambria"/>
                <w:lang w:val="fr-BE"/>
              </w:rPr>
              <w:t xml:space="preserve">sa  </w:t>
            </w:r>
            <w:proofErr w:type="spellStart"/>
            <w:r>
              <w:rPr>
                <w:rFonts w:ascii="Cambria" w:hAnsi="Cambria"/>
                <w:lang w:val="fr-BE"/>
              </w:rPr>
              <w:t>prilogom</w:t>
            </w:r>
            <w:proofErr w:type="spellEnd"/>
            <w:proofErr w:type="gramEnd"/>
            <w:r>
              <w:rPr>
                <w:rFonts w:ascii="Cambria" w:hAnsi="Cambria"/>
                <w:lang w:val="fr-BE"/>
              </w:rPr>
              <w:t xml:space="preserve"> (</w:t>
            </w:r>
            <w:proofErr w:type="spellStart"/>
            <w:r>
              <w:rPr>
                <w:rFonts w:ascii="Cambria" w:hAnsi="Cambria"/>
                <w:lang w:val="fr-BE"/>
              </w:rPr>
              <w:t>attach</w:t>
            </w:r>
            <w:proofErr w:type="spellEnd"/>
            <w:r>
              <w:rPr>
                <w:rFonts w:ascii="Cambria" w:hAnsi="Cambria"/>
                <w:lang w:val="fr-BE"/>
              </w:rPr>
              <w:t>).</w:t>
            </w:r>
          </w:p>
          <w:p w14:paraId="036C66D4" w14:textId="77777777" w:rsidR="009D72F3" w:rsidRDefault="00CB198B">
            <w:pPr>
              <w:rPr>
                <w:rFonts w:ascii="Cambria" w:hAnsi="Cambria" w:hint="eastAsia"/>
                <w:lang w:val="fr-BE"/>
              </w:rPr>
            </w:pPr>
            <w:proofErr w:type="spellStart"/>
            <w:r>
              <w:rPr>
                <w:rFonts w:ascii="Cambria" w:hAnsi="Cambria"/>
                <w:lang w:val="fr-BE"/>
              </w:rPr>
              <w:t>Nudi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saradnju</w:t>
            </w:r>
            <w:proofErr w:type="spellEnd"/>
            <w:r>
              <w:rPr>
                <w:rFonts w:ascii="Cambria" w:hAnsi="Cambria"/>
                <w:lang w:val="fr-BE"/>
              </w:rPr>
              <w:t xml:space="preserve"> i </w:t>
            </w:r>
            <w:proofErr w:type="spellStart"/>
            <w:r>
              <w:rPr>
                <w:rFonts w:ascii="Cambria" w:hAnsi="Cambria"/>
                <w:lang w:val="fr-BE"/>
              </w:rPr>
              <w:t>pomoć</w:t>
            </w:r>
            <w:proofErr w:type="spellEnd"/>
          </w:p>
          <w:p w14:paraId="70B18F08" w14:textId="77777777" w:rsidR="009D72F3" w:rsidRDefault="00CB198B">
            <w:pPr>
              <w:rPr>
                <w:rFonts w:hint="eastAsia"/>
                <w:lang w:val="fr-BE"/>
              </w:rPr>
            </w:pPr>
            <w:proofErr w:type="spellStart"/>
            <w:proofErr w:type="gramStart"/>
            <w:r>
              <w:rPr>
                <w:rFonts w:ascii="Cambria" w:hAnsi="Cambria"/>
                <w:lang w:val="fr-BE"/>
              </w:rPr>
              <w:t>ostalim</w:t>
            </w:r>
            <w:proofErr w:type="spellEnd"/>
            <w:proofErr w:type="gram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učenicima</w:t>
            </w:r>
            <w:proofErr w:type="spellEnd"/>
            <w:r>
              <w:rPr>
                <w:rFonts w:ascii="Cambria" w:hAnsi="Cambria"/>
                <w:lang w:val="fr-BE"/>
              </w:rPr>
              <w:t xml:space="preserve">. </w:t>
            </w:r>
            <w:proofErr w:type="spellStart"/>
            <w:r>
              <w:rPr>
                <w:rFonts w:ascii="Cambria" w:hAnsi="Cambria"/>
                <w:lang w:val="fr-BE"/>
              </w:rPr>
              <w:t>Posjećuje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neku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od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preporučenih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stranica</w:t>
            </w:r>
            <w:proofErr w:type="spellEnd"/>
            <w:r>
              <w:rPr>
                <w:rFonts w:ascii="Cambria" w:hAnsi="Cambria"/>
                <w:lang w:val="fr-BE"/>
              </w:rPr>
              <w:t xml:space="preserve">, </w:t>
            </w:r>
            <w:proofErr w:type="spellStart"/>
            <w:r>
              <w:rPr>
                <w:rFonts w:ascii="Cambria" w:hAnsi="Cambria"/>
                <w:lang w:val="fr-BE"/>
              </w:rPr>
              <w:t>istražuje</w:t>
            </w:r>
            <w:proofErr w:type="spellEnd"/>
            <w:r>
              <w:rPr>
                <w:rFonts w:ascii="Cambria" w:hAnsi="Cambria"/>
                <w:lang w:val="fr-BE"/>
              </w:rPr>
              <w:t xml:space="preserve"> i </w:t>
            </w:r>
            <w:proofErr w:type="spellStart"/>
            <w:r>
              <w:rPr>
                <w:rFonts w:ascii="Cambria" w:hAnsi="Cambria"/>
                <w:lang w:val="fr-BE"/>
              </w:rPr>
              <w:t>izvještava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razred</w:t>
            </w:r>
            <w:proofErr w:type="spellEnd"/>
            <w:r>
              <w:rPr>
                <w:rFonts w:ascii="Cambria" w:hAnsi="Cambria"/>
                <w:lang w:val="fr-BE"/>
              </w:rPr>
              <w:t xml:space="preserve"> o </w:t>
            </w:r>
            <w:proofErr w:type="spellStart"/>
            <w:r>
              <w:rPr>
                <w:rFonts w:ascii="Cambria" w:hAnsi="Cambria"/>
                <w:lang w:val="fr-BE"/>
              </w:rPr>
              <w:t>novim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sadržajima</w:t>
            </w:r>
            <w:proofErr w:type="spellEnd"/>
            <w:r>
              <w:rPr>
                <w:rFonts w:ascii="Cambria" w:hAnsi="Cambria"/>
                <w:lang w:val="fr-BE"/>
              </w:rPr>
              <w:t>.</w:t>
            </w:r>
            <w:r>
              <w:rPr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Pokreće</w:t>
            </w:r>
            <w:proofErr w:type="spellEnd"/>
            <w:r>
              <w:rPr>
                <w:rFonts w:ascii="Cambria" w:hAnsi="Cambria"/>
                <w:lang w:val="fr-BE"/>
              </w:rPr>
              <w:t xml:space="preserve"> antivirus na </w:t>
            </w:r>
            <w:proofErr w:type="spellStart"/>
            <w:r>
              <w:rPr>
                <w:rFonts w:ascii="Cambria" w:hAnsi="Cambria"/>
                <w:lang w:val="fr-BE"/>
              </w:rPr>
              <w:t>svom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računaru</w:t>
            </w:r>
            <w:proofErr w:type="spellEnd"/>
            <w:r>
              <w:rPr>
                <w:rFonts w:ascii="Cambria" w:hAnsi="Cambria"/>
                <w:lang w:val="fr-BE"/>
              </w:rPr>
              <w:t xml:space="preserve">, </w:t>
            </w:r>
            <w:proofErr w:type="spellStart"/>
            <w:r>
              <w:rPr>
                <w:rFonts w:ascii="Cambria" w:hAnsi="Cambria"/>
                <w:lang w:val="fr-BE"/>
              </w:rPr>
              <w:t>skenira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podatke</w:t>
            </w:r>
            <w:proofErr w:type="spellEnd"/>
            <w:r>
              <w:rPr>
                <w:rFonts w:ascii="Cambria" w:hAnsi="Cambria"/>
                <w:lang w:val="fr-BE"/>
              </w:rPr>
              <w:t xml:space="preserve"> na </w:t>
            </w:r>
            <w:proofErr w:type="spellStart"/>
            <w:r>
              <w:rPr>
                <w:rFonts w:ascii="Cambria" w:hAnsi="Cambria"/>
                <w:lang w:val="fr-BE"/>
              </w:rPr>
              <w:t>računaru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ili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spoljnjoj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memorijskoj</w:t>
            </w:r>
            <w:proofErr w:type="spellEnd"/>
            <w:r>
              <w:rPr>
                <w:rFonts w:ascii="Cambria" w:hAnsi="Cambria"/>
                <w:lang w:val="fr-BE"/>
              </w:rPr>
              <w:t xml:space="preserve"> </w:t>
            </w:r>
            <w:proofErr w:type="spellStart"/>
            <w:r>
              <w:rPr>
                <w:rFonts w:ascii="Cambria" w:hAnsi="Cambria"/>
                <w:lang w:val="fr-BE"/>
              </w:rPr>
              <w:t>jedinici</w:t>
            </w:r>
            <w:proofErr w:type="spellEnd"/>
            <w:r>
              <w:rPr>
                <w:rFonts w:ascii="Cambria" w:hAnsi="Cambria"/>
                <w:lang w:val="fr-BE"/>
              </w:rPr>
              <w:t xml:space="preserve">, </w:t>
            </w:r>
            <w:proofErr w:type="spellStart"/>
            <w:r>
              <w:rPr>
                <w:rFonts w:ascii="Cambria" w:hAnsi="Cambria"/>
                <w:lang w:val="fr-BE"/>
              </w:rPr>
              <w:t>ažurira</w:t>
            </w:r>
            <w:proofErr w:type="spellEnd"/>
            <w:r>
              <w:rPr>
                <w:rFonts w:ascii="Cambria" w:hAnsi="Cambria"/>
                <w:lang w:val="fr-BE"/>
              </w:rPr>
              <w:t xml:space="preserve"> program.</w:t>
            </w:r>
          </w:p>
        </w:tc>
      </w:tr>
    </w:tbl>
    <w:p w14:paraId="4ADF5357" w14:textId="77777777" w:rsidR="009D72F3" w:rsidRDefault="009D72F3">
      <w:pPr>
        <w:rPr>
          <w:rFonts w:hint="eastAsia"/>
        </w:rPr>
      </w:pPr>
    </w:p>
    <w:p w14:paraId="748D032C" w14:textId="77777777" w:rsidR="009D72F3" w:rsidRDefault="00CB198B"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VII </w:t>
      </w:r>
      <w:proofErr w:type="spellStart"/>
      <w:r>
        <w:rPr>
          <w:b/>
          <w:bCs/>
          <w:sz w:val="30"/>
          <w:szCs w:val="30"/>
        </w:rPr>
        <w:t>Razred</w:t>
      </w:r>
      <w:proofErr w:type="spellEnd"/>
    </w:p>
    <w:p w14:paraId="60BFB5A1" w14:textId="77777777" w:rsidR="009D72F3" w:rsidRDefault="009D72F3">
      <w:pPr>
        <w:rPr>
          <w:rFonts w:hint="eastAsia"/>
        </w:rPr>
      </w:pPr>
    </w:p>
    <w:p w14:paraId="35A7CB10" w14:textId="77777777" w:rsidR="009D72F3" w:rsidRDefault="009D72F3">
      <w:pPr>
        <w:rPr>
          <w:rFonts w:hint="eastAsia"/>
        </w:rPr>
      </w:pPr>
    </w:p>
    <w:p w14:paraId="0125FC08" w14:textId="77777777" w:rsidR="009D72F3" w:rsidRDefault="009D72F3">
      <w:pPr>
        <w:rPr>
          <w:rFonts w:hint="eastAsia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D72F3" w14:paraId="77A34ED2" w14:textId="77777777">
        <w:trPr>
          <w:trHeight w:val="309"/>
        </w:trPr>
        <w:tc>
          <w:tcPr>
            <w:tcW w:w="1063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4BACC6"/>
          </w:tcPr>
          <w:p w14:paraId="294282DE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1.</w:t>
            </w:r>
          </w:p>
        </w:tc>
      </w:tr>
      <w:tr w:rsidR="009D72F3" w14:paraId="43EA3062" w14:textId="77777777">
        <w:trPr>
          <w:trHeight w:val="425"/>
        </w:trPr>
        <w:tc>
          <w:tcPr>
            <w:tcW w:w="1063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4F13C144" w14:textId="77777777" w:rsidR="009D72F3" w:rsidRDefault="00CB198B">
            <w:pPr>
              <w:contextualSpacing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koristi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alate za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crtanje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okviru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programa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za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crtanje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kreira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željene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crteže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pomoću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računara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0A4F01E9" w14:textId="77777777" w:rsidR="009D72F3" w:rsidRDefault="009D72F3">
      <w:pPr>
        <w:rPr>
          <w:rFonts w:hint="eastAsia"/>
        </w:rPr>
      </w:pPr>
    </w:p>
    <w:p w14:paraId="1409071D" w14:textId="77777777" w:rsidR="009D72F3" w:rsidRDefault="009D72F3">
      <w:pPr>
        <w:rPr>
          <w:rFonts w:hint="eastAsia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659"/>
        <w:gridCol w:w="2658"/>
        <w:gridCol w:w="2658"/>
        <w:gridCol w:w="2657"/>
      </w:tblGrid>
      <w:tr w:rsidR="009D72F3" w14:paraId="156AC9B9" w14:textId="77777777">
        <w:trPr>
          <w:trHeight w:val="447"/>
        </w:trPr>
        <w:tc>
          <w:tcPr>
            <w:tcW w:w="10631" w:type="dxa"/>
            <w:gridSpan w:val="4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4BACC6"/>
            <w:vAlign w:val="center"/>
          </w:tcPr>
          <w:p w14:paraId="3962913E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NIVO POSTIGNUĆA</w:t>
            </w:r>
          </w:p>
        </w:tc>
      </w:tr>
      <w:tr w:rsidR="009D72F3" w14:paraId="34776BA5" w14:textId="77777777">
        <w:tc>
          <w:tcPr>
            <w:tcW w:w="2658" w:type="dxa"/>
            <w:tcBorders>
              <w:left w:val="single" w:sz="4" w:space="0" w:color="0070C0"/>
            </w:tcBorders>
            <w:shd w:val="clear" w:color="auto" w:fill="DAEEF3"/>
            <w:vAlign w:val="center"/>
          </w:tcPr>
          <w:p w14:paraId="3CC97BA6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1899670C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501305BC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657" w:type="dxa"/>
            <w:tcBorders>
              <w:right w:val="single" w:sz="4" w:space="0" w:color="0070C0"/>
            </w:tcBorders>
            <w:shd w:val="clear" w:color="auto" w:fill="DAEEF3"/>
            <w:vAlign w:val="center"/>
          </w:tcPr>
          <w:p w14:paraId="04CFD6FD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78C14681" w14:textId="77777777">
        <w:trPr>
          <w:trHeight w:val="1630"/>
        </w:trPr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4697A92" w14:textId="77777777" w:rsidR="009D72F3" w:rsidRDefault="00CB198B">
            <w:pPr>
              <w:spacing w:before="120"/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u programu Paint crta jednostavne crteže i  čuva ih na određenoj lokaciji.</w:t>
            </w: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9026E1" w14:textId="77777777" w:rsidR="009D72F3" w:rsidRDefault="00CB198B">
            <w:pPr>
              <w:spacing w:before="120"/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crta crtež u Paint, koristi različite vrste olovki, različite boje, briše odeđeni dio.</w:t>
            </w: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305888" w14:textId="77777777" w:rsidR="009D72F3" w:rsidRDefault="00CB198B">
            <w:pPr>
              <w:spacing w:before="120"/>
              <w:rPr>
                <w:rFonts w:ascii="Cambria" w:eastAsia="Calibri" w:hAnsi="Cambria" w:cs="Calibri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 xml:space="preserve">Učenik </w:t>
            </w:r>
            <w:r>
              <w:rPr>
                <w:rFonts w:ascii="Cambria" w:eastAsia="Calibri" w:hAnsi="Cambria" w:cs="Calibri"/>
                <w:lang w:val="sr-Latn-BA"/>
              </w:rPr>
              <w:t>ilistruje crtež, selektuje određeni dio i prebacuje ga na drugo mjesto.</w:t>
            </w:r>
          </w:p>
          <w:p w14:paraId="7FC14E97" w14:textId="77777777" w:rsidR="009D72F3" w:rsidRDefault="009D72F3">
            <w:pPr>
              <w:spacing w:before="120"/>
              <w:rPr>
                <w:rFonts w:ascii="Cambria" w:eastAsia="Calibri" w:hAnsi="Cambria" w:cs="Calibri"/>
                <w:bCs/>
                <w:lang w:val="sr-Latn-BA"/>
              </w:rPr>
            </w:pPr>
          </w:p>
        </w:tc>
        <w:tc>
          <w:tcPr>
            <w:tcW w:w="265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F0FA5B" w14:textId="77777777" w:rsidR="009D72F3" w:rsidRDefault="00CB198B">
            <w:pPr>
              <w:spacing w:before="120"/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ilustruje crtež na određenu temu, koristi tekst box da dodavanje teksta, selektuje i premješta određene djelove..</w:t>
            </w:r>
          </w:p>
        </w:tc>
      </w:tr>
    </w:tbl>
    <w:p w14:paraId="29BAADB6" w14:textId="77777777" w:rsidR="009D72F3" w:rsidRDefault="009D72F3">
      <w:pPr>
        <w:rPr>
          <w:rFonts w:hint="eastAsia"/>
        </w:rPr>
      </w:pPr>
    </w:p>
    <w:p w14:paraId="79A6F9DA" w14:textId="77777777" w:rsidR="009D72F3" w:rsidRDefault="009D72F3">
      <w:pPr>
        <w:rPr>
          <w:rFonts w:hint="eastAsia"/>
        </w:rPr>
      </w:pPr>
    </w:p>
    <w:p w14:paraId="15CC1F20" w14:textId="77777777" w:rsidR="009D72F3" w:rsidRDefault="009D72F3">
      <w:pPr>
        <w:rPr>
          <w:rFonts w:hint="eastAsia"/>
        </w:rPr>
      </w:pPr>
    </w:p>
    <w:p w14:paraId="52D2DD13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975"/>
        <w:gridCol w:w="3899"/>
        <w:gridCol w:w="3899"/>
      </w:tblGrid>
      <w:tr w:rsidR="009D72F3" w14:paraId="1CEEF8A3" w14:textId="77777777">
        <w:trPr>
          <w:trHeight w:val="397"/>
        </w:trPr>
        <w:tc>
          <w:tcPr>
            <w:tcW w:w="29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  <w:vAlign w:val="center"/>
          </w:tcPr>
          <w:p w14:paraId="7E78028E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 xml:space="preserve">Obrazovno-vaspitni ishod </w:t>
            </w:r>
          </w:p>
        </w:tc>
        <w:tc>
          <w:tcPr>
            <w:tcW w:w="389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  <w:vAlign w:val="center"/>
          </w:tcPr>
          <w:p w14:paraId="5D070DED" w14:textId="77777777" w:rsidR="009D72F3" w:rsidRDefault="00CB198B">
            <w:pPr>
              <w:pStyle w:val="ListParagraph"/>
              <w:numPr>
                <w:ilvl w:val="0"/>
                <w:numId w:val="4"/>
              </w:numPr>
              <w:spacing w:after="0"/>
              <w:ind w:left="0"/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</w:pPr>
            <w:r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  <w:t>2.</w:t>
            </w:r>
          </w:p>
        </w:tc>
        <w:tc>
          <w:tcPr>
            <w:tcW w:w="389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  <w:vAlign w:val="center"/>
          </w:tcPr>
          <w:p w14:paraId="72AE1F2D" w14:textId="77777777" w:rsidR="009D72F3" w:rsidRDefault="00CB198B">
            <w:pPr>
              <w:pStyle w:val="ListParagraph"/>
              <w:spacing w:after="0"/>
              <w:ind w:left="360"/>
              <w:rPr>
                <w:lang w:val="it-IT"/>
              </w:rPr>
            </w:pPr>
            <w:r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  <w:t>Br. časova realizacije:  2+4</w:t>
            </w:r>
          </w:p>
        </w:tc>
      </w:tr>
      <w:tr w:rsidR="009D72F3" w14:paraId="2819A498" w14:textId="77777777">
        <w:trPr>
          <w:trHeight w:val="632"/>
        </w:trPr>
        <w:tc>
          <w:tcPr>
            <w:tcW w:w="10773" w:type="dxa"/>
            <w:gridSpan w:val="3"/>
            <w:tcBorders>
              <w:top w:val="single" w:sz="4" w:space="0" w:color="92D05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2D050"/>
          </w:tcPr>
          <w:p w14:paraId="16C53F4A" w14:textId="77777777" w:rsidR="009D72F3" w:rsidRDefault="00CB198B">
            <w:pPr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prepozna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značaj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pravilnog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bezbjednog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učešća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saobraćaju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7ACC2339" w14:textId="77777777" w:rsidR="009D72F3" w:rsidRDefault="009D72F3">
      <w:pPr>
        <w:rPr>
          <w:rFonts w:hint="eastAsia"/>
        </w:rPr>
      </w:pPr>
    </w:p>
    <w:p w14:paraId="047030E8" w14:textId="77777777" w:rsidR="009D72F3" w:rsidRDefault="009D72F3">
      <w:pPr>
        <w:rPr>
          <w:rFonts w:hint="eastAsia"/>
        </w:rPr>
      </w:pPr>
    </w:p>
    <w:p w14:paraId="5F10D6AC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976"/>
        <w:gridCol w:w="2658"/>
        <w:gridCol w:w="2657"/>
        <w:gridCol w:w="2482"/>
      </w:tblGrid>
      <w:tr w:rsidR="009D72F3" w14:paraId="723C6F1F" w14:textId="77777777">
        <w:tc>
          <w:tcPr>
            <w:tcW w:w="10772" w:type="dxa"/>
            <w:gridSpan w:val="4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24086CA3" w14:textId="77777777" w:rsidR="009D72F3" w:rsidRDefault="00CB198B">
            <w:pPr>
              <w:jc w:val="center"/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/>
                <w:lang w:val="sr-Latn-BA"/>
              </w:rPr>
              <w:t>NIVO POSTIGNUĆA</w:t>
            </w:r>
          </w:p>
        </w:tc>
      </w:tr>
      <w:tr w:rsidR="009D72F3" w14:paraId="76E20BD9" w14:textId="77777777">
        <w:tc>
          <w:tcPr>
            <w:tcW w:w="2975" w:type="dxa"/>
            <w:tcBorders>
              <w:left w:val="single" w:sz="4" w:space="0" w:color="99CC00"/>
            </w:tcBorders>
            <w:shd w:val="clear" w:color="auto" w:fill="CCFF99"/>
            <w:vAlign w:val="center"/>
          </w:tcPr>
          <w:p w14:paraId="137FE429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8" w:type="dxa"/>
            <w:shd w:val="clear" w:color="auto" w:fill="CCFF99"/>
            <w:vAlign w:val="center"/>
          </w:tcPr>
          <w:p w14:paraId="2C60C1F3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7" w:type="dxa"/>
            <w:shd w:val="clear" w:color="auto" w:fill="CCFF99"/>
            <w:vAlign w:val="center"/>
          </w:tcPr>
          <w:p w14:paraId="16FD64F1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482" w:type="dxa"/>
            <w:tcBorders>
              <w:right w:val="single" w:sz="4" w:space="0" w:color="99CC00"/>
            </w:tcBorders>
            <w:shd w:val="clear" w:color="auto" w:fill="CCFF99"/>
            <w:vAlign w:val="center"/>
          </w:tcPr>
          <w:p w14:paraId="121626FA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73E6C759" w14:textId="77777777">
        <w:trPr>
          <w:trHeight w:val="286"/>
        </w:trPr>
        <w:tc>
          <w:tcPr>
            <w:tcW w:w="2975" w:type="dxa"/>
            <w:tcBorders>
              <w:left w:val="single" w:sz="4" w:space="0" w:color="99CC00"/>
              <w:bottom w:val="single" w:sz="4" w:space="0" w:color="99CC00"/>
            </w:tcBorders>
          </w:tcPr>
          <w:p w14:paraId="58ED8B87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navodi učesnike u saobraćaju; nabraja redoslijed prednosti upravljanja saobraćajom; navodi vozila s prednošću prolaza; demonstrira pravilno kretanje pješaka trotoarom i prelazak ulice;  opisuje značenje svjetlosne signalizacije za pješake.</w:t>
            </w:r>
          </w:p>
        </w:tc>
        <w:tc>
          <w:tcPr>
            <w:tcW w:w="2658" w:type="dxa"/>
            <w:tcBorders>
              <w:bottom w:val="single" w:sz="4" w:space="0" w:color="99CC00"/>
            </w:tcBorders>
          </w:tcPr>
          <w:p w14:paraId="2C0E9216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navodi sigurnosna i zakonska pravila učestvovanja u saobraćaju kao putnik ili vozač bicikla i drugih dječjih prometnih sredstava; prepoznaje sigurno i pravilno učestvovanja biciklista u saobraćaju.</w:t>
            </w:r>
          </w:p>
        </w:tc>
        <w:tc>
          <w:tcPr>
            <w:tcW w:w="2657" w:type="dxa"/>
            <w:tcBorders>
              <w:bottom w:val="single" w:sz="4" w:space="0" w:color="99CC00"/>
            </w:tcBorders>
          </w:tcPr>
          <w:p w14:paraId="460719E1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opisuje i demonstrira primjenu saobraćajnih pravila u simulacijama jednostavnih saobraćajnih situacija; nabraja redoslijed prolaska vozila na raskrsnici.</w:t>
            </w:r>
          </w:p>
        </w:tc>
        <w:tc>
          <w:tcPr>
            <w:tcW w:w="2482" w:type="dxa"/>
            <w:tcBorders>
              <w:bottom w:val="single" w:sz="4" w:space="0" w:color="99CC00"/>
              <w:right w:val="single" w:sz="4" w:space="0" w:color="99CC00"/>
            </w:tcBorders>
          </w:tcPr>
          <w:p w14:paraId="197895F2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opisuje i demonstrira primjenu saobraćajnih pravila u simulacijama djelomično složenih saobraćajnih situacija; predviđa opasnosti za određenu saobraćajnu situaciju; objašnjava važnost obvezne opreme</w:t>
            </w:r>
          </w:p>
          <w:p w14:paraId="421D2A26" w14:textId="77777777" w:rsidR="009D72F3" w:rsidRDefault="00CB198B">
            <w:pPr>
              <w:rPr>
                <w:rFonts w:hint="eastAsia"/>
              </w:rPr>
            </w:pPr>
            <w:r>
              <w:rPr>
                <w:rFonts w:ascii="Cambria" w:hAnsi="Cambria"/>
                <w:lang w:val="sr-Latn-BA"/>
              </w:rPr>
              <w:t>biciklista i bicikla.</w:t>
            </w:r>
          </w:p>
        </w:tc>
      </w:tr>
    </w:tbl>
    <w:p w14:paraId="777A8F79" w14:textId="77777777" w:rsidR="009D72F3" w:rsidRDefault="009D72F3">
      <w:pPr>
        <w:rPr>
          <w:rFonts w:hint="eastAsia"/>
        </w:rPr>
      </w:pPr>
    </w:p>
    <w:p w14:paraId="33DF15C3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9D72F3" w14:paraId="4B689E10" w14:textId="77777777">
        <w:trPr>
          <w:trHeight w:val="397"/>
        </w:trPr>
        <w:tc>
          <w:tcPr>
            <w:tcW w:w="10773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1052969C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3.</w:t>
            </w:r>
          </w:p>
        </w:tc>
      </w:tr>
      <w:tr w:rsidR="009D72F3" w14:paraId="04EB1F54" w14:textId="77777777">
        <w:trPr>
          <w:trHeight w:val="397"/>
        </w:trPr>
        <w:tc>
          <w:tcPr>
            <w:tcW w:w="10773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078498EB" w14:textId="77777777" w:rsidR="009D72F3" w:rsidRDefault="00CB198B">
            <w:pPr>
              <w:contextualSpacing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se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prilagodi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sliku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prije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korišćenja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drugom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programu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4B1D9695" w14:textId="77777777" w:rsidR="009D72F3" w:rsidRDefault="009D72F3">
      <w:pPr>
        <w:rPr>
          <w:rFonts w:hint="eastAsia"/>
        </w:rPr>
      </w:pPr>
    </w:p>
    <w:p w14:paraId="4926AD64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833"/>
        <w:gridCol w:w="2657"/>
        <w:gridCol w:w="2658"/>
        <w:gridCol w:w="2625"/>
      </w:tblGrid>
      <w:tr w:rsidR="009D72F3" w14:paraId="27698684" w14:textId="77777777">
        <w:trPr>
          <w:trHeight w:val="447"/>
        </w:trPr>
        <w:tc>
          <w:tcPr>
            <w:tcW w:w="10772" w:type="dxa"/>
            <w:gridSpan w:val="4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6BD6B84E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NIVO POSTIGNUĆA</w:t>
            </w:r>
          </w:p>
        </w:tc>
      </w:tr>
      <w:tr w:rsidR="009D72F3" w14:paraId="0F57A64B" w14:textId="77777777">
        <w:tc>
          <w:tcPr>
            <w:tcW w:w="2832" w:type="dxa"/>
            <w:tcBorders>
              <w:left w:val="single" w:sz="4" w:space="0" w:color="4F81BD"/>
            </w:tcBorders>
            <w:shd w:val="clear" w:color="auto" w:fill="DAEEF3"/>
            <w:vAlign w:val="center"/>
          </w:tcPr>
          <w:p w14:paraId="165A4B4D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7" w:type="dxa"/>
            <w:shd w:val="clear" w:color="auto" w:fill="DAEEF3"/>
            <w:vAlign w:val="center"/>
          </w:tcPr>
          <w:p w14:paraId="2107782E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369A40D2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625" w:type="dxa"/>
            <w:tcBorders>
              <w:right w:val="single" w:sz="4" w:space="0" w:color="4F81BD"/>
            </w:tcBorders>
            <w:shd w:val="clear" w:color="auto" w:fill="DAEEF3"/>
            <w:vAlign w:val="center"/>
          </w:tcPr>
          <w:p w14:paraId="56B59666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490CE646" w14:textId="77777777">
        <w:trPr>
          <w:trHeight w:val="1630"/>
        </w:trPr>
        <w:tc>
          <w:tcPr>
            <w:tcW w:w="2832" w:type="dxa"/>
            <w:tcBorders>
              <w:left w:val="single" w:sz="4" w:space="0" w:color="4F81BD"/>
              <w:bottom w:val="single" w:sz="4" w:space="0" w:color="0070C0"/>
              <w:right w:val="single" w:sz="4" w:space="0" w:color="0070C0"/>
            </w:tcBorders>
          </w:tcPr>
          <w:p w14:paraId="3093398E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otvara sliku u programu za obradu fotografije, mijenja joj veličinu, crop-uje određeni dio i čuva na određenoj lokaciji.</w:t>
            </w:r>
          </w:p>
        </w:tc>
        <w:tc>
          <w:tcPr>
            <w:tcW w:w="265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13B9CE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podešava i mijenja boje na slici, postavlja tekst preko slike, podešava svjetlinu i kontrast na slici.</w:t>
            </w: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BD6AC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ubacuje sliku u Word-ov dokument, pozicionira je u osnosu na teks, dodaje okvir.</w:t>
            </w:r>
          </w:p>
        </w:tc>
        <w:tc>
          <w:tcPr>
            <w:tcW w:w="2625" w:type="dxa"/>
            <w:tcBorders>
              <w:left w:val="single" w:sz="4" w:space="0" w:color="0070C0"/>
              <w:bottom w:val="single" w:sz="4" w:space="0" w:color="0070C0"/>
              <w:right w:val="single" w:sz="4" w:space="0" w:color="4F81BD"/>
            </w:tcBorders>
          </w:tcPr>
          <w:p w14:paraId="4CF75F39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 xml:space="preserve">Učenik samostalno prilagođava sliku dokumentu, pozicionira je, čuva dokument i šalje ga mailom. </w:t>
            </w:r>
          </w:p>
        </w:tc>
      </w:tr>
    </w:tbl>
    <w:p w14:paraId="0EEAD9BC" w14:textId="77777777" w:rsidR="009D72F3" w:rsidRDefault="009D72F3">
      <w:pPr>
        <w:rPr>
          <w:rFonts w:hint="eastAsia"/>
        </w:rPr>
      </w:pPr>
    </w:p>
    <w:p w14:paraId="62AFADA7" w14:textId="77777777" w:rsidR="009D72F3" w:rsidRDefault="009D72F3">
      <w:pPr>
        <w:rPr>
          <w:rFonts w:hint="eastAsia"/>
        </w:rPr>
      </w:pPr>
    </w:p>
    <w:p w14:paraId="08A5CDE4" w14:textId="77777777" w:rsidR="009D72F3" w:rsidRDefault="009D72F3">
      <w:pPr>
        <w:rPr>
          <w:rFonts w:hint="eastAsia"/>
        </w:rPr>
      </w:pPr>
    </w:p>
    <w:p w14:paraId="5BD85EB8" w14:textId="77777777" w:rsidR="009D72F3" w:rsidRDefault="009D72F3">
      <w:pPr>
        <w:rPr>
          <w:rFonts w:hint="eastAsia"/>
        </w:rPr>
      </w:pPr>
    </w:p>
    <w:p w14:paraId="16B6B035" w14:textId="77777777" w:rsidR="009D72F3" w:rsidRDefault="009D72F3">
      <w:pPr>
        <w:rPr>
          <w:rFonts w:hint="eastAsia"/>
        </w:rPr>
      </w:pPr>
    </w:p>
    <w:p w14:paraId="7992A24A" w14:textId="77777777" w:rsidR="009D72F3" w:rsidRDefault="009D72F3">
      <w:pPr>
        <w:rPr>
          <w:rFonts w:hint="eastAsia"/>
        </w:rPr>
      </w:pPr>
    </w:p>
    <w:p w14:paraId="0968E433" w14:textId="77777777" w:rsidR="009D72F3" w:rsidRDefault="009D72F3">
      <w:pPr>
        <w:rPr>
          <w:rFonts w:hint="eastAsia"/>
        </w:rPr>
      </w:pPr>
    </w:p>
    <w:p w14:paraId="180740FC" w14:textId="77777777" w:rsidR="009D72F3" w:rsidRDefault="009D72F3">
      <w:pPr>
        <w:rPr>
          <w:rFonts w:hint="eastAsia"/>
        </w:rPr>
      </w:pPr>
    </w:p>
    <w:tbl>
      <w:tblPr>
        <w:tblW w:w="10631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3118"/>
        <w:gridCol w:w="3756"/>
        <w:gridCol w:w="3757"/>
      </w:tblGrid>
      <w:tr w:rsidR="009D72F3" w14:paraId="796F31D4" w14:textId="77777777">
        <w:trPr>
          <w:trHeight w:val="305"/>
        </w:trPr>
        <w:tc>
          <w:tcPr>
            <w:tcW w:w="3118" w:type="dxa"/>
            <w:tcBorders>
              <w:top w:val="single" w:sz="4" w:space="0" w:color="99CC00"/>
              <w:left w:val="single" w:sz="4" w:space="0" w:color="99CC00"/>
            </w:tcBorders>
            <w:shd w:val="clear" w:color="auto" w:fill="99CC00"/>
          </w:tcPr>
          <w:p w14:paraId="6954CFD2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 xml:space="preserve">Obrazovno-vaspitni ishod </w:t>
            </w:r>
          </w:p>
        </w:tc>
        <w:tc>
          <w:tcPr>
            <w:tcW w:w="3756" w:type="dxa"/>
            <w:tcBorders>
              <w:top w:val="single" w:sz="4" w:space="0" w:color="99CC00"/>
            </w:tcBorders>
            <w:shd w:val="clear" w:color="auto" w:fill="99CC00"/>
          </w:tcPr>
          <w:p w14:paraId="75B5A80B" w14:textId="77777777" w:rsidR="009D72F3" w:rsidRDefault="00CB198B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</w:pPr>
            <w:r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  <w:t>4.</w:t>
            </w:r>
          </w:p>
        </w:tc>
        <w:tc>
          <w:tcPr>
            <w:tcW w:w="3757" w:type="dxa"/>
            <w:tcBorders>
              <w:top w:val="single" w:sz="4" w:space="0" w:color="99CC00"/>
              <w:right w:val="single" w:sz="4" w:space="0" w:color="99CC00"/>
            </w:tcBorders>
            <w:shd w:val="clear" w:color="auto" w:fill="99CC00"/>
          </w:tcPr>
          <w:p w14:paraId="54FC9865" w14:textId="77777777" w:rsidR="009D72F3" w:rsidRDefault="00CB198B">
            <w:pPr>
              <w:pStyle w:val="ListParagraph"/>
              <w:spacing w:after="0"/>
              <w:ind w:left="360"/>
              <w:rPr>
                <w:lang w:val="it-IT"/>
              </w:rPr>
            </w:pPr>
            <w:r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  <w:t>Br. časova realizacije:  3+10</w:t>
            </w:r>
          </w:p>
        </w:tc>
      </w:tr>
      <w:tr w:rsidR="009D72F3" w14:paraId="1F7E4FBE" w14:textId="77777777">
        <w:trPr>
          <w:trHeight w:val="632"/>
        </w:trPr>
        <w:tc>
          <w:tcPr>
            <w:tcW w:w="10631" w:type="dxa"/>
            <w:gridSpan w:val="3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9CC00"/>
          </w:tcPr>
          <w:p w14:paraId="39D79BBC" w14:textId="77777777" w:rsidR="009D72F3" w:rsidRDefault="00CB198B">
            <w:pPr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stanju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da: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prepozna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objasni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grane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građevinarstvu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osnovne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vrste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odgovornu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primjenu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građevinskih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materijala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mehanizacije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nacrta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jednostavan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građevinski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crtež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napravi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maketu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4BC5FAB3" w14:textId="77777777" w:rsidR="009D72F3" w:rsidRDefault="009D72F3">
      <w:pPr>
        <w:rPr>
          <w:rFonts w:hint="eastAsia"/>
        </w:rPr>
      </w:pPr>
    </w:p>
    <w:p w14:paraId="052F743B" w14:textId="77777777" w:rsidR="009D72F3" w:rsidRDefault="009D72F3">
      <w:pPr>
        <w:rPr>
          <w:rFonts w:hint="eastAsia"/>
        </w:rPr>
      </w:pPr>
    </w:p>
    <w:tbl>
      <w:tblPr>
        <w:tblW w:w="10631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3119"/>
        <w:gridCol w:w="2657"/>
        <w:gridCol w:w="2658"/>
        <w:gridCol w:w="2197"/>
      </w:tblGrid>
      <w:tr w:rsidR="009D72F3" w14:paraId="4B5C52B4" w14:textId="77777777">
        <w:tc>
          <w:tcPr>
            <w:tcW w:w="10630" w:type="dxa"/>
            <w:gridSpan w:val="4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088AAEB0" w14:textId="77777777" w:rsidR="009D72F3" w:rsidRDefault="00CB198B">
            <w:pPr>
              <w:jc w:val="center"/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sr-Latn-BA"/>
              </w:rPr>
              <w:t>NIVO POSTIGNUĆA</w:t>
            </w:r>
          </w:p>
        </w:tc>
      </w:tr>
      <w:tr w:rsidR="009D72F3" w14:paraId="494A2C9C" w14:textId="77777777">
        <w:tc>
          <w:tcPr>
            <w:tcW w:w="3118" w:type="dxa"/>
            <w:tcBorders>
              <w:left w:val="single" w:sz="4" w:space="0" w:color="99CC00"/>
            </w:tcBorders>
            <w:shd w:val="clear" w:color="auto" w:fill="CCFF99"/>
            <w:vAlign w:val="center"/>
          </w:tcPr>
          <w:p w14:paraId="2FDDA925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7" w:type="dxa"/>
            <w:shd w:val="clear" w:color="auto" w:fill="CCFF99"/>
            <w:vAlign w:val="center"/>
          </w:tcPr>
          <w:p w14:paraId="65AEBD8A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tcBorders>
              <w:right w:val="single" w:sz="4" w:space="0" w:color="99CC00"/>
            </w:tcBorders>
            <w:shd w:val="clear" w:color="auto" w:fill="CCFF99"/>
            <w:vAlign w:val="center"/>
          </w:tcPr>
          <w:p w14:paraId="7BAA53CF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197" w:type="dxa"/>
            <w:tcBorders>
              <w:left w:val="single" w:sz="4" w:space="0" w:color="99CC00"/>
              <w:right w:val="single" w:sz="4" w:space="0" w:color="99CC00"/>
            </w:tcBorders>
            <w:shd w:val="clear" w:color="auto" w:fill="CCFF99"/>
            <w:vAlign w:val="center"/>
          </w:tcPr>
          <w:p w14:paraId="505E35FE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36C8D151" w14:textId="77777777">
        <w:trPr>
          <w:trHeight w:val="144"/>
        </w:trPr>
        <w:tc>
          <w:tcPr>
            <w:tcW w:w="3118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3D9E469F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objašnjava i prepoznaje osnovne osobina grana u građevinarstvu (niskogradnja, visokogradnja i hidorogradnja); objašnjava i prepoznaje osnovne vrste, osobina i primjene građevinskih materijala.</w:t>
            </w:r>
          </w:p>
        </w:tc>
        <w:tc>
          <w:tcPr>
            <w:tcW w:w="2657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7C081574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u programu SketchUp pomoću alatki za crtanje crtaja prave linije, pravougaonik ili kvadrat, kružnicu, crtaju slobodnom rukom i sl. crta dvodimenzionalne oblike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2658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5D2BFF38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crta jedostavni crtež</w:t>
            </w:r>
            <w:r>
              <w:t xml:space="preserve"> </w:t>
            </w:r>
            <w:r>
              <w:rPr>
                <w:rFonts w:ascii="Cambria" w:hAnsi="Cambria"/>
                <w:lang w:val="sr-Latn-RS"/>
              </w:rPr>
              <w:t>u programu</w:t>
            </w:r>
            <w:r>
              <w:t xml:space="preserve"> </w:t>
            </w:r>
            <w:r>
              <w:rPr>
                <w:rFonts w:ascii="Cambria" w:hAnsi="Cambria"/>
                <w:lang w:val="sr-Latn-BA"/>
              </w:rPr>
              <w:t>Envisioneer Express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sr-Latn-BA"/>
              </w:rPr>
              <w:t xml:space="preserve"> i dodaje detalje kuće, namještaj, boju zidova, snima fajl na određenoj lokaciji.</w:t>
            </w:r>
          </w:p>
        </w:tc>
        <w:tc>
          <w:tcPr>
            <w:tcW w:w="2197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7BEAFFC0" w14:textId="77777777" w:rsidR="009D72F3" w:rsidRDefault="00CB198B">
            <w:pPr>
              <w:rPr>
                <w:rFonts w:ascii="Cambria" w:eastAsia="Calibri" w:hAnsi="Cambria" w:cs="Calibri"/>
                <w:bCs/>
              </w:rPr>
            </w:pPr>
            <w:r>
              <w:rPr>
                <w:rFonts w:ascii="Cambria" w:hAnsi="Cambria"/>
                <w:lang w:val="it-IT"/>
              </w:rPr>
              <w:t>U</w:t>
            </w:r>
            <w:r>
              <w:rPr>
                <w:rFonts w:ascii="Cambria" w:hAnsi="Cambria"/>
              </w:rPr>
              <w:t>č</w:t>
            </w:r>
            <w:r>
              <w:rPr>
                <w:rFonts w:ascii="Cambria" w:hAnsi="Cambria"/>
                <w:lang w:val="it-IT"/>
              </w:rPr>
              <w:t>enik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izra</w:t>
            </w:r>
            <w:r>
              <w:rPr>
                <w:rFonts w:ascii="Cambria" w:eastAsia="Calibri" w:hAnsi="Cambria" w:cs="Calibri"/>
                <w:bCs/>
              </w:rPr>
              <w:t>đ</w:t>
            </w:r>
            <w:r>
              <w:rPr>
                <w:rFonts w:ascii="Cambria" w:eastAsia="Calibri" w:hAnsi="Cambria" w:cs="Calibri"/>
                <w:bCs/>
                <w:lang w:val="it-IT"/>
              </w:rPr>
              <w:t>uje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detaljanu</w:t>
            </w:r>
            <w:r>
              <w:rPr>
                <w:rFonts w:ascii="Cambria" w:eastAsia="Calibri" w:hAnsi="Cambria" w:cs="Calibri"/>
                <w:bCs/>
              </w:rPr>
              <w:t xml:space="preserve"> 2</w:t>
            </w:r>
            <w:r>
              <w:rPr>
                <w:rFonts w:ascii="Cambria" w:eastAsia="Calibri" w:hAnsi="Cambria" w:cs="Calibri"/>
                <w:bCs/>
                <w:lang w:val="it-IT"/>
              </w:rPr>
              <w:t>D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i</w:t>
            </w:r>
            <w:r>
              <w:rPr>
                <w:rFonts w:ascii="Cambria" w:eastAsia="Calibri" w:hAnsi="Cambria" w:cs="Calibri"/>
                <w:bCs/>
              </w:rPr>
              <w:t xml:space="preserve"> 3</w:t>
            </w:r>
            <w:r>
              <w:rPr>
                <w:rFonts w:ascii="Cambria" w:eastAsia="Calibri" w:hAnsi="Cambria" w:cs="Calibri"/>
                <w:bCs/>
                <w:lang w:val="it-IT"/>
              </w:rPr>
              <w:t>D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projekciju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ku</w:t>
            </w:r>
            <w:r>
              <w:rPr>
                <w:rFonts w:ascii="Cambria" w:eastAsia="Calibri" w:hAnsi="Cambria" w:cs="Calibri"/>
                <w:bCs/>
              </w:rPr>
              <w:t>ć</w:t>
            </w:r>
            <w:r>
              <w:rPr>
                <w:rFonts w:ascii="Cambria" w:eastAsia="Calibri" w:hAnsi="Cambria" w:cs="Calibri"/>
                <w:bCs/>
                <w:lang w:val="it-IT"/>
              </w:rPr>
              <w:t>e</w:t>
            </w:r>
            <w:r>
              <w:rPr>
                <w:rFonts w:ascii="Cambria" w:eastAsia="Calibri" w:hAnsi="Cambria" w:cs="Calibri"/>
                <w:bCs/>
              </w:rPr>
              <w:t xml:space="preserve">, </w:t>
            </w:r>
            <w:r>
              <w:rPr>
                <w:rFonts w:ascii="Cambria" w:eastAsia="Calibri" w:hAnsi="Cambria" w:cs="Calibri"/>
                <w:bCs/>
                <w:lang w:val="it-IT"/>
              </w:rPr>
              <w:t>koristi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se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dodavanjem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detalja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na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cte</w:t>
            </w:r>
            <w:r>
              <w:rPr>
                <w:rFonts w:ascii="Cambria" w:eastAsia="Calibri" w:hAnsi="Cambria" w:cs="Calibri"/>
                <w:bCs/>
              </w:rPr>
              <w:t>ž</w:t>
            </w:r>
            <w:r>
              <w:rPr>
                <w:rFonts w:ascii="Cambria" w:eastAsia="Calibri" w:hAnsi="Cambria" w:cs="Calibri"/>
                <w:bCs/>
                <w:lang w:val="it-IT"/>
              </w:rPr>
              <w:t>u</w:t>
            </w:r>
            <w:r>
              <w:rPr>
                <w:rFonts w:ascii="Cambria" w:eastAsia="Calibri" w:hAnsi="Cambria" w:cs="Calibri"/>
                <w:bCs/>
              </w:rPr>
              <w:t xml:space="preserve">, </w:t>
            </w:r>
            <w:r>
              <w:rPr>
                <w:rFonts w:ascii="Cambria" w:eastAsia="Calibri" w:hAnsi="Cambria" w:cs="Calibri"/>
                <w:bCs/>
                <w:lang w:val="it-IT"/>
              </w:rPr>
              <w:t>zatim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izra</w:t>
            </w:r>
            <w:r>
              <w:rPr>
                <w:rFonts w:ascii="Cambria" w:eastAsia="Calibri" w:hAnsi="Cambria" w:cs="Calibri"/>
                <w:bCs/>
              </w:rPr>
              <w:t>đ</w:t>
            </w:r>
            <w:r>
              <w:rPr>
                <w:rFonts w:ascii="Cambria" w:eastAsia="Calibri" w:hAnsi="Cambria" w:cs="Calibri"/>
                <w:bCs/>
                <w:lang w:val="it-IT"/>
              </w:rPr>
              <w:t>uje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uredanu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i</w:t>
            </w:r>
            <w:r>
              <w:rPr>
                <w:rFonts w:ascii="Cambria" w:eastAsia="Calibri" w:hAnsi="Cambria" w:cs="Calibri"/>
                <w:bCs/>
              </w:rPr>
              <w:t xml:space="preserve"> </w:t>
            </w:r>
            <w:r>
              <w:rPr>
                <w:rFonts w:ascii="Cambria" w:eastAsia="Calibri" w:hAnsi="Cambria" w:cs="Calibri"/>
                <w:bCs/>
                <w:lang w:val="it-IT"/>
              </w:rPr>
              <w:t>precizanu</w:t>
            </w:r>
          </w:p>
          <w:p w14:paraId="016264FC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Cs/>
                <w:lang w:val="it-IT"/>
              </w:rPr>
              <w:t>maketu.</w:t>
            </w:r>
          </w:p>
        </w:tc>
      </w:tr>
    </w:tbl>
    <w:p w14:paraId="5112EBFD" w14:textId="77777777" w:rsidR="009D72F3" w:rsidRDefault="009D72F3">
      <w:pPr>
        <w:rPr>
          <w:rFonts w:hint="eastAsia"/>
        </w:rPr>
      </w:pPr>
    </w:p>
    <w:p w14:paraId="5DF42CDD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4662"/>
        <w:gridCol w:w="6111"/>
      </w:tblGrid>
      <w:tr w:rsidR="009D72F3" w14:paraId="489634B9" w14:textId="77777777">
        <w:trPr>
          <w:trHeight w:val="397"/>
        </w:trPr>
        <w:tc>
          <w:tcPr>
            <w:tcW w:w="4662" w:type="dxa"/>
            <w:tcBorders>
              <w:top w:val="single" w:sz="4" w:space="0" w:color="4F81BD"/>
              <w:left w:val="single" w:sz="4" w:space="0" w:color="4F81BD"/>
            </w:tcBorders>
            <w:shd w:val="clear" w:color="auto" w:fill="4BACC6"/>
            <w:vAlign w:val="center"/>
          </w:tcPr>
          <w:p w14:paraId="7B69FFF6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 xml:space="preserve">Obrazovno-vaspitni ishod </w:t>
            </w:r>
          </w:p>
        </w:tc>
        <w:tc>
          <w:tcPr>
            <w:tcW w:w="6110" w:type="dxa"/>
            <w:tcBorders>
              <w:top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2C8D6CDD" w14:textId="77777777" w:rsidR="009D72F3" w:rsidRDefault="00CB198B">
            <w:pPr>
              <w:pStyle w:val="ListParagraph"/>
              <w:numPr>
                <w:ilvl w:val="0"/>
                <w:numId w:val="6"/>
              </w:numPr>
              <w:spacing w:after="0"/>
              <w:ind w:left="0"/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</w:pPr>
            <w:r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  <w:t>5.</w:t>
            </w:r>
          </w:p>
        </w:tc>
      </w:tr>
      <w:tr w:rsidR="009D72F3" w14:paraId="2E526920" w14:textId="77777777">
        <w:trPr>
          <w:trHeight w:val="397"/>
        </w:trPr>
        <w:tc>
          <w:tcPr>
            <w:tcW w:w="10772" w:type="dxa"/>
            <w:gridSpan w:val="2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45718043" w14:textId="77777777" w:rsidR="009D72F3" w:rsidRDefault="00CB198B">
            <w:pPr>
              <w:contextualSpacing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se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sprovede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istraživanje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po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osnovu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neke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teme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izradi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anketni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listić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obavi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anketiranje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sumira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rezultate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prezentuje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ih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2A97C1D9" w14:textId="77777777" w:rsidR="009D72F3" w:rsidRDefault="009D72F3">
      <w:pPr>
        <w:rPr>
          <w:rFonts w:hint="eastAsia"/>
        </w:rPr>
      </w:pPr>
    </w:p>
    <w:p w14:paraId="1AF477C7" w14:textId="77777777" w:rsidR="009D72F3" w:rsidRDefault="009D72F3">
      <w:pPr>
        <w:rPr>
          <w:rFonts w:hint="eastAsia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833"/>
        <w:gridCol w:w="2657"/>
        <w:gridCol w:w="2658"/>
        <w:gridCol w:w="2625"/>
      </w:tblGrid>
      <w:tr w:rsidR="009D72F3" w14:paraId="3A1E209B" w14:textId="77777777">
        <w:trPr>
          <w:trHeight w:val="447"/>
        </w:trPr>
        <w:tc>
          <w:tcPr>
            <w:tcW w:w="10772" w:type="dxa"/>
            <w:gridSpan w:val="4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2FA3CDE2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NIVO POSTIGNUĆA</w:t>
            </w:r>
          </w:p>
        </w:tc>
      </w:tr>
      <w:tr w:rsidR="009D72F3" w14:paraId="24F94684" w14:textId="77777777">
        <w:tc>
          <w:tcPr>
            <w:tcW w:w="2832" w:type="dxa"/>
            <w:tcBorders>
              <w:left w:val="single" w:sz="4" w:space="0" w:color="4F81BD"/>
            </w:tcBorders>
            <w:shd w:val="clear" w:color="auto" w:fill="DAEEF3"/>
            <w:vAlign w:val="center"/>
          </w:tcPr>
          <w:p w14:paraId="30D5BB6B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7" w:type="dxa"/>
            <w:shd w:val="clear" w:color="auto" w:fill="DAEEF3"/>
            <w:vAlign w:val="center"/>
          </w:tcPr>
          <w:p w14:paraId="1283BAEF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62A72C1A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625" w:type="dxa"/>
            <w:tcBorders>
              <w:right w:val="single" w:sz="4" w:space="0" w:color="4F81BD"/>
            </w:tcBorders>
            <w:shd w:val="clear" w:color="auto" w:fill="DAEEF3"/>
            <w:vAlign w:val="center"/>
          </w:tcPr>
          <w:p w14:paraId="4253D403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4FD85558" w14:textId="77777777">
        <w:trPr>
          <w:trHeight w:val="1630"/>
        </w:trPr>
        <w:tc>
          <w:tcPr>
            <w:tcW w:w="2832" w:type="dxa"/>
            <w:tcBorders>
              <w:left w:val="single" w:sz="4" w:space="0" w:color="4F81BD"/>
              <w:bottom w:val="single" w:sz="4" w:space="0" w:color="0070C0"/>
              <w:right w:val="single" w:sz="4" w:space="0" w:color="0070C0"/>
            </w:tcBorders>
          </w:tcPr>
          <w:p w14:paraId="0A12FE1D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objasni pojam istraživački rad i potrebu zašto se izvodi.</w:t>
            </w:r>
          </w:p>
        </w:tc>
        <w:tc>
          <w:tcPr>
            <w:tcW w:w="265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5AB4EF1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nalazi temu svog istraživačkog rada, sastavlja pitanja, dizajnira anketni listić u Word-u.</w:t>
            </w: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003410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šalje putem mail-a anketni listić, sumira podatke nakon vraćenih anketnih listića i obradi ih u Excel-u.</w:t>
            </w:r>
          </w:p>
        </w:tc>
        <w:tc>
          <w:tcPr>
            <w:tcW w:w="2625" w:type="dxa"/>
            <w:tcBorders>
              <w:left w:val="single" w:sz="4" w:space="0" w:color="0070C0"/>
              <w:bottom w:val="single" w:sz="4" w:space="0" w:color="0070C0"/>
              <w:right w:val="single" w:sz="4" w:space="0" w:color="4F81BD"/>
            </w:tcBorders>
          </w:tcPr>
          <w:p w14:paraId="6ADA32B6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pripremi prezentaciju na osnovu dobijenih rezultata i prezentuje ostatku odjeljenja.</w:t>
            </w:r>
          </w:p>
        </w:tc>
      </w:tr>
    </w:tbl>
    <w:p w14:paraId="394EFA18" w14:textId="77777777" w:rsidR="009D72F3" w:rsidRDefault="009D72F3">
      <w:pPr>
        <w:rPr>
          <w:rFonts w:hint="eastAsia"/>
        </w:rPr>
      </w:pPr>
    </w:p>
    <w:p w14:paraId="25DD3E7E" w14:textId="77777777" w:rsidR="009D72F3" w:rsidRDefault="009D72F3">
      <w:pPr>
        <w:rPr>
          <w:rFonts w:hint="eastAsia"/>
        </w:rPr>
      </w:pPr>
    </w:p>
    <w:p w14:paraId="33B31E19" w14:textId="77777777" w:rsidR="009D72F3" w:rsidRDefault="009D72F3">
      <w:pPr>
        <w:rPr>
          <w:rFonts w:hint="eastAsia"/>
        </w:rPr>
      </w:pPr>
    </w:p>
    <w:p w14:paraId="79967301" w14:textId="77777777" w:rsidR="009D72F3" w:rsidRDefault="009D72F3">
      <w:pPr>
        <w:rPr>
          <w:rFonts w:hint="eastAsia"/>
        </w:rPr>
      </w:pPr>
    </w:p>
    <w:p w14:paraId="1BC6E9F9" w14:textId="77777777" w:rsidR="009D72F3" w:rsidRDefault="009D72F3">
      <w:pPr>
        <w:rPr>
          <w:rFonts w:hint="eastAsia"/>
        </w:rPr>
      </w:pPr>
    </w:p>
    <w:p w14:paraId="390AABA2" w14:textId="77777777" w:rsidR="009D72F3" w:rsidRDefault="009D72F3">
      <w:pPr>
        <w:rPr>
          <w:rFonts w:hint="eastAsia"/>
        </w:rPr>
      </w:pPr>
    </w:p>
    <w:p w14:paraId="696725D7" w14:textId="77777777" w:rsidR="009D72F3" w:rsidRDefault="009D72F3">
      <w:pPr>
        <w:rPr>
          <w:rFonts w:hint="eastAsia"/>
        </w:rPr>
      </w:pPr>
    </w:p>
    <w:p w14:paraId="35238797" w14:textId="77777777" w:rsidR="009D72F3" w:rsidRDefault="009D72F3">
      <w:pPr>
        <w:rPr>
          <w:rFonts w:hint="eastAsia"/>
        </w:rPr>
      </w:pPr>
    </w:p>
    <w:p w14:paraId="2F158792" w14:textId="77777777" w:rsidR="009D72F3" w:rsidRDefault="009D72F3">
      <w:pPr>
        <w:rPr>
          <w:rFonts w:hint="eastAsia"/>
        </w:rPr>
      </w:pPr>
    </w:p>
    <w:p w14:paraId="67FEAC1A" w14:textId="77777777" w:rsidR="009D72F3" w:rsidRDefault="009D72F3">
      <w:pPr>
        <w:rPr>
          <w:rFonts w:hint="eastAsia"/>
        </w:rPr>
      </w:pPr>
    </w:p>
    <w:p w14:paraId="301D46E6" w14:textId="77777777" w:rsidR="009D72F3" w:rsidRDefault="009D72F3">
      <w:pPr>
        <w:rPr>
          <w:rFonts w:hint="eastAsia"/>
        </w:rPr>
      </w:pPr>
    </w:p>
    <w:p w14:paraId="6E35BD25" w14:textId="77777777" w:rsidR="009D72F3" w:rsidRDefault="009D72F3">
      <w:pPr>
        <w:rPr>
          <w:rFonts w:hint="eastAsia"/>
        </w:rPr>
      </w:pPr>
    </w:p>
    <w:p w14:paraId="1EA61B3F" w14:textId="77777777" w:rsidR="009D72F3" w:rsidRDefault="009D72F3">
      <w:pPr>
        <w:rPr>
          <w:rFonts w:hint="eastAsia"/>
        </w:rPr>
      </w:pPr>
    </w:p>
    <w:p w14:paraId="656FFB74" w14:textId="77777777" w:rsidR="009D72F3" w:rsidRDefault="009D72F3">
      <w:pPr>
        <w:rPr>
          <w:rFonts w:hint="eastAsia"/>
        </w:rPr>
      </w:pPr>
    </w:p>
    <w:p w14:paraId="140E7A7E" w14:textId="77777777" w:rsidR="009D72F3" w:rsidRDefault="00CB198B"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VIII </w:t>
      </w:r>
      <w:proofErr w:type="spellStart"/>
      <w:r>
        <w:rPr>
          <w:b/>
          <w:bCs/>
          <w:sz w:val="30"/>
          <w:szCs w:val="30"/>
        </w:rPr>
        <w:t>Razred</w:t>
      </w:r>
      <w:proofErr w:type="spellEnd"/>
    </w:p>
    <w:p w14:paraId="0A7DF617" w14:textId="77777777" w:rsidR="009D72F3" w:rsidRDefault="009D72F3">
      <w:pPr>
        <w:jc w:val="center"/>
        <w:rPr>
          <w:rFonts w:hint="eastAsia"/>
          <w:b/>
          <w:bCs/>
          <w:sz w:val="30"/>
          <w:szCs w:val="30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9D72F3" w14:paraId="199F447A" w14:textId="77777777">
        <w:trPr>
          <w:trHeight w:val="305"/>
        </w:trPr>
        <w:tc>
          <w:tcPr>
            <w:tcW w:w="10773" w:type="dxa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1D567A51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1.</w:t>
            </w:r>
          </w:p>
        </w:tc>
      </w:tr>
      <w:tr w:rsidR="009D72F3" w14:paraId="018F6D03" w14:textId="77777777">
        <w:trPr>
          <w:trHeight w:val="632"/>
        </w:trPr>
        <w:tc>
          <w:tcPr>
            <w:tcW w:w="10773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9CC00"/>
          </w:tcPr>
          <w:p w14:paraId="0E12C800" w14:textId="77777777" w:rsidR="009D72F3" w:rsidRDefault="00CB198B">
            <w:pPr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prepozna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značaj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pravilnog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bezbjednog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učešća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saobraćaju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7655CABA" w14:textId="77777777" w:rsidR="009D72F3" w:rsidRDefault="009D72F3">
      <w:pPr>
        <w:rPr>
          <w:rFonts w:hint="eastAsia"/>
        </w:rPr>
      </w:pPr>
    </w:p>
    <w:p w14:paraId="544F3C14" w14:textId="77777777" w:rsidR="009D72F3" w:rsidRDefault="009D72F3">
      <w:pPr>
        <w:jc w:val="center"/>
        <w:rPr>
          <w:rFonts w:hint="eastAsia"/>
          <w:b/>
          <w:bCs/>
          <w:sz w:val="30"/>
          <w:szCs w:val="30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977"/>
        <w:gridCol w:w="2659"/>
        <w:gridCol w:w="2658"/>
        <w:gridCol w:w="2479"/>
      </w:tblGrid>
      <w:tr w:rsidR="009D72F3" w14:paraId="412E7B99" w14:textId="77777777">
        <w:tc>
          <w:tcPr>
            <w:tcW w:w="10772" w:type="dxa"/>
            <w:gridSpan w:val="4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7EC0B00A" w14:textId="77777777" w:rsidR="009D72F3" w:rsidRDefault="00CB198B">
            <w:pPr>
              <w:jc w:val="center"/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/>
                <w:lang w:val="sr-Latn-BA"/>
              </w:rPr>
              <w:t>NIVO POSTIGNUĆA</w:t>
            </w:r>
          </w:p>
        </w:tc>
      </w:tr>
      <w:tr w:rsidR="009D72F3" w14:paraId="0FA5AE70" w14:textId="77777777">
        <w:tc>
          <w:tcPr>
            <w:tcW w:w="2976" w:type="dxa"/>
            <w:tcBorders>
              <w:left w:val="single" w:sz="4" w:space="0" w:color="99CC00"/>
            </w:tcBorders>
            <w:shd w:val="clear" w:color="auto" w:fill="CCFF99"/>
            <w:vAlign w:val="center"/>
          </w:tcPr>
          <w:p w14:paraId="2F48821C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9" w:type="dxa"/>
            <w:shd w:val="clear" w:color="auto" w:fill="CCFF99"/>
            <w:vAlign w:val="center"/>
          </w:tcPr>
          <w:p w14:paraId="0BB44ABC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shd w:val="clear" w:color="auto" w:fill="CCFF99"/>
            <w:vAlign w:val="center"/>
          </w:tcPr>
          <w:p w14:paraId="1EA3CA9E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479" w:type="dxa"/>
            <w:tcBorders>
              <w:right w:val="single" w:sz="4" w:space="0" w:color="99CC00"/>
            </w:tcBorders>
            <w:shd w:val="clear" w:color="auto" w:fill="CCFF99"/>
            <w:vAlign w:val="center"/>
          </w:tcPr>
          <w:p w14:paraId="0CA0CB58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712E9E17" w14:textId="77777777">
        <w:trPr>
          <w:trHeight w:val="286"/>
        </w:trPr>
        <w:tc>
          <w:tcPr>
            <w:tcW w:w="2976" w:type="dxa"/>
            <w:tcBorders>
              <w:left w:val="single" w:sz="4" w:space="0" w:color="99CC00"/>
              <w:bottom w:val="single" w:sz="4" w:space="0" w:color="99CC00"/>
            </w:tcBorders>
          </w:tcPr>
          <w:p w14:paraId="6221AC64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navodi učesnike u saobraćaju; nabraja redoslijed prednosti upravljanja saobraćajom; navodi vozila s prednošću prolaza; demonstrira pravilno kretanje pješaka trotoarom i prelazak ulice;  opisuje značenje svjetlosne signalizacije za pješake.</w:t>
            </w:r>
          </w:p>
        </w:tc>
        <w:tc>
          <w:tcPr>
            <w:tcW w:w="2659" w:type="dxa"/>
            <w:tcBorders>
              <w:bottom w:val="single" w:sz="4" w:space="0" w:color="99CC00"/>
            </w:tcBorders>
          </w:tcPr>
          <w:p w14:paraId="40DF70E3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navodi sigurnosna i zakonska pravila učestvovanja u saobraćaju kao putnik ili vozač bicikla i drugih dječjih prometnih sredstava; prepoznaje sigurno i pravilno učestvovanja biciklista u saobraćaju.</w:t>
            </w:r>
          </w:p>
        </w:tc>
        <w:tc>
          <w:tcPr>
            <w:tcW w:w="2658" w:type="dxa"/>
            <w:tcBorders>
              <w:bottom w:val="single" w:sz="4" w:space="0" w:color="99CC00"/>
            </w:tcBorders>
          </w:tcPr>
          <w:p w14:paraId="56FA9845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opisuje i demonstrira primjenu saobraćajnih pravila u simulacijama jednostavnih saobraćajnih situacija; nabraja redoslijed prolaska vozila na raskrsnici.</w:t>
            </w:r>
          </w:p>
        </w:tc>
        <w:tc>
          <w:tcPr>
            <w:tcW w:w="2479" w:type="dxa"/>
            <w:tcBorders>
              <w:bottom w:val="single" w:sz="4" w:space="0" w:color="99CC00"/>
              <w:right w:val="single" w:sz="4" w:space="0" w:color="99CC00"/>
            </w:tcBorders>
          </w:tcPr>
          <w:p w14:paraId="66B066CE" w14:textId="77777777" w:rsidR="009D72F3" w:rsidRDefault="00CB198B">
            <w:pPr>
              <w:rPr>
                <w:rFonts w:ascii="Cambria" w:hAnsi="Cambria"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opisuje i demonstrira primjenu saobraćajnih pravila u simulacijama djelomično složenih saobraćajnih situacija; predviđa opasnosti za određenu saobraćajnu situaciju; objašnjava važnost obvezne opreme</w:t>
            </w:r>
          </w:p>
          <w:p w14:paraId="1864E194" w14:textId="77777777" w:rsidR="009D72F3" w:rsidRDefault="00CB198B">
            <w:pPr>
              <w:rPr>
                <w:rFonts w:hint="eastAsia"/>
              </w:rPr>
            </w:pPr>
            <w:r>
              <w:rPr>
                <w:rFonts w:ascii="Cambria" w:hAnsi="Cambria"/>
                <w:lang w:val="sr-Latn-BA"/>
              </w:rPr>
              <w:t>biciklista i bicikla.</w:t>
            </w:r>
          </w:p>
        </w:tc>
      </w:tr>
    </w:tbl>
    <w:p w14:paraId="2473C275" w14:textId="77777777" w:rsidR="009D72F3" w:rsidRDefault="009D72F3">
      <w:pPr>
        <w:rPr>
          <w:rFonts w:hint="eastAsia"/>
        </w:rPr>
      </w:pPr>
    </w:p>
    <w:p w14:paraId="07F7BDC7" w14:textId="77777777" w:rsidR="009D72F3" w:rsidRDefault="009D72F3">
      <w:pPr>
        <w:jc w:val="center"/>
        <w:rPr>
          <w:rFonts w:hint="eastAsia"/>
          <w:b/>
          <w:bCs/>
          <w:sz w:val="30"/>
          <w:szCs w:val="30"/>
        </w:rPr>
      </w:pPr>
    </w:p>
    <w:p w14:paraId="46382268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975"/>
        <w:gridCol w:w="3899"/>
        <w:gridCol w:w="3899"/>
      </w:tblGrid>
      <w:tr w:rsidR="009D72F3" w14:paraId="7C78F0A4" w14:textId="77777777">
        <w:trPr>
          <w:trHeight w:val="397"/>
        </w:trPr>
        <w:tc>
          <w:tcPr>
            <w:tcW w:w="2975" w:type="dxa"/>
            <w:tcBorders>
              <w:top w:val="single" w:sz="4" w:space="0" w:color="4F81BD"/>
              <w:left w:val="single" w:sz="4" w:space="0" w:color="4F81BD"/>
            </w:tcBorders>
            <w:shd w:val="clear" w:color="auto" w:fill="4BACC6"/>
            <w:vAlign w:val="center"/>
          </w:tcPr>
          <w:p w14:paraId="728CC293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 xml:space="preserve">Obrazovno-vaspitni ishod </w:t>
            </w:r>
          </w:p>
        </w:tc>
        <w:tc>
          <w:tcPr>
            <w:tcW w:w="3899" w:type="dxa"/>
            <w:tcBorders>
              <w:top w:val="single" w:sz="4" w:space="0" w:color="4F81BD"/>
            </w:tcBorders>
            <w:shd w:val="clear" w:color="auto" w:fill="4BACC6"/>
            <w:vAlign w:val="center"/>
          </w:tcPr>
          <w:p w14:paraId="1D117698" w14:textId="77777777" w:rsidR="009D72F3" w:rsidRDefault="00CB198B">
            <w:pPr>
              <w:pStyle w:val="ListParagraph"/>
              <w:numPr>
                <w:ilvl w:val="0"/>
                <w:numId w:val="7"/>
              </w:numPr>
              <w:spacing w:after="0"/>
              <w:ind w:left="0"/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</w:pPr>
            <w:r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  <w:t>2.</w:t>
            </w:r>
          </w:p>
        </w:tc>
        <w:tc>
          <w:tcPr>
            <w:tcW w:w="3899" w:type="dxa"/>
            <w:tcBorders>
              <w:top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41FF5BFE" w14:textId="77777777" w:rsidR="009D72F3" w:rsidRDefault="00CB198B">
            <w:pPr>
              <w:pStyle w:val="ListParagraph"/>
              <w:spacing w:after="0"/>
              <w:ind w:left="360"/>
              <w:rPr>
                <w:lang w:val="it-IT"/>
              </w:rPr>
            </w:pPr>
            <w:r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  <w:t xml:space="preserve">Br. časova realizacije: 3 </w:t>
            </w:r>
          </w:p>
        </w:tc>
      </w:tr>
      <w:tr w:rsidR="009D72F3" w14:paraId="2148D013" w14:textId="77777777">
        <w:trPr>
          <w:trHeight w:val="397"/>
        </w:trPr>
        <w:tc>
          <w:tcPr>
            <w:tcW w:w="10773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46B4CDD2" w14:textId="77777777" w:rsidR="009D72F3" w:rsidRDefault="00CB198B">
            <w:pPr>
              <w:contextualSpacing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se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prilagodi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sliku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prije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korišćenja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drugom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programu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01633A21" w14:textId="77777777" w:rsidR="009D72F3" w:rsidRDefault="009D72F3">
      <w:pPr>
        <w:rPr>
          <w:rFonts w:hint="eastAsia"/>
        </w:rPr>
      </w:pPr>
    </w:p>
    <w:p w14:paraId="56B9B391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833"/>
        <w:gridCol w:w="2657"/>
        <w:gridCol w:w="2658"/>
        <w:gridCol w:w="2625"/>
      </w:tblGrid>
      <w:tr w:rsidR="009D72F3" w14:paraId="5893FD75" w14:textId="77777777">
        <w:trPr>
          <w:trHeight w:val="447"/>
        </w:trPr>
        <w:tc>
          <w:tcPr>
            <w:tcW w:w="10772" w:type="dxa"/>
            <w:gridSpan w:val="4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2D2AA8A1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NIVO POSTIGNUĆA</w:t>
            </w:r>
          </w:p>
        </w:tc>
      </w:tr>
      <w:tr w:rsidR="009D72F3" w14:paraId="1738CFDB" w14:textId="77777777">
        <w:tc>
          <w:tcPr>
            <w:tcW w:w="2832" w:type="dxa"/>
            <w:tcBorders>
              <w:left w:val="single" w:sz="4" w:space="0" w:color="4F81BD"/>
            </w:tcBorders>
            <w:shd w:val="clear" w:color="auto" w:fill="DAEEF3"/>
            <w:vAlign w:val="center"/>
          </w:tcPr>
          <w:p w14:paraId="406F4A98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7" w:type="dxa"/>
            <w:shd w:val="clear" w:color="auto" w:fill="DAEEF3"/>
            <w:vAlign w:val="center"/>
          </w:tcPr>
          <w:p w14:paraId="088D81F0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37BE8A10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625" w:type="dxa"/>
            <w:tcBorders>
              <w:right w:val="single" w:sz="4" w:space="0" w:color="4F81BD"/>
            </w:tcBorders>
            <w:shd w:val="clear" w:color="auto" w:fill="DAEEF3"/>
            <w:vAlign w:val="center"/>
          </w:tcPr>
          <w:p w14:paraId="23C3524B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17AACBC9" w14:textId="77777777">
        <w:trPr>
          <w:trHeight w:val="1630"/>
        </w:trPr>
        <w:tc>
          <w:tcPr>
            <w:tcW w:w="2832" w:type="dxa"/>
            <w:tcBorders>
              <w:left w:val="single" w:sz="4" w:space="0" w:color="4F81BD"/>
              <w:bottom w:val="single" w:sz="4" w:space="0" w:color="0070C0"/>
              <w:right w:val="single" w:sz="4" w:space="0" w:color="0070C0"/>
            </w:tcBorders>
          </w:tcPr>
          <w:p w14:paraId="798AB868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otvara sliku u programu za obradu fotografije, mijenja joj veličinu, crop-uje određeni dio i čuva na određenoj lokaciji.</w:t>
            </w:r>
          </w:p>
        </w:tc>
        <w:tc>
          <w:tcPr>
            <w:tcW w:w="265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D1624B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podešava i mijenja boje na slici, postavlja tekst preko slike, podešava svjetlinu i kontrast na slici.</w:t>
            </w: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0B4C278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ubacuje sliku u Word-ov dokument, pozicionira je u osnosu na teks, dodaje okvir.</w:t>
            </w:r>
          </w:p>
        </w:tc>
        <w:tc>
          <w:tcPr>
            <w:tcW w:w="2625" w:type="dxa"/>
            <w:tcBorders>
              <w:left w:val="single" w:sz="4" w:space="0" w:color="0070C0"/>
              <w:bottom w:val="single" w:sz="4" w:space="0" w:color="0070C0"/>
              <w:right w:val="single" w:sz="4" w:space="0" w:color="4F81BD"/>
            </w:tcBorders>
          </w:tcPr>
          <w:p w14:paraId="41954CA9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 xml:space="preserve">Učenik samostalno prilagođava sliku dokumentu, pozicionira je, čuva dokument i šalje ga mailom. </w:t>
            </w:r>
          </w:p>
        </w:tc>
      </w:tr>
    </w:tbl>
    <w:p w14:paraId="0E589013" w14:textId="77777777" w:rsidR="009D72F3" w:rsidRDefault="009D72F3">
      <w:pPr>
        <w:rPr>
          <w:rFonts w:hint="eastAsia"/>
        </w:rPr>
      </w:pPr>
    </w:p>
    <w:p w14:paraId="769BE943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5650B0AA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70965760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52A2F41C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507BC849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4663"/>
        <w:gridCol w:w="6110"/>
      </w:tblGrid>
      <w:tr w:rsidR="009D72F3" w14:paraId="6D28855A" w14:textId="77777777">
        <w:trPr>
          <w:trHeight w:val="397"/>
        </w:trPr>
        <w:tc>
          <w:tcPr>
            <w:tcW w:w="4663" w:type="dxa"/>
            <w:tcBorders>
              <w:top w:val="single" w:sz="4" w:space="0" w:color="92D050"/>
              <w:left w:val="single" w:sz="4" w:space="0" w:color="92D050"/>
            </w:tcBorders>
            <w:shd w:val="clear" w:color="auto" w:fill="92D050"/>
            <w:vAlign w:val="center"/>
          </w:tcPr>
          <w:p w14:paraId="37BF8ADC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3.</w:t>
            </w:r>
          </w:p>
        </w:tc>
        <w:tc>
          <w:tcPr>
            <w:tcW w:w="6109" w:type="dxa"/>
            <w:tcBorders>
              <w:top w:val="single" w:sz="4" w:space="0" w:color="92D050"/>
              <w:right w:val="single" w:sz="4" w:space="0" w:color="4F81BD"/>
            </w:tcBorders>
            <w:shd w:val="clear" w:color="auto" w:fill="92D050"/>
            <w:vAlign w:val="center"/>
          </w:tcPr>
          <w:p w14:paraId="4A3EFACE" w14:textId="77777777" w:rsidR="009D72F3" w:rsidRDefault="009D72F3">
            <w:pPr>
              <w:pStyle w:val="ListParagraph"/>
              <w:numPr>
                <w:ilvl w:val="0"/>
                <w:numId w:val="8"/>
              </w:numPr>
              <w:spacing w:after="0"/>
              <w:ind w:left="0"/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</w:pPr>
          </w:p>
        </w:tc>
      </w:tr>
      <w:tr w:rsidR="009D72F3" w14:paraId="3B96C98B" w14:textId="77777777">
        <w:trPr>
          <w:trHeight w:val="397"/>
        </w:trPr>
        <w:tc>
          <w:tcPr>
            <w:tcW w:w="10772" w:type="dxa"/>
            <w:gridSpan w:val="2"/>
            <w:tcBorders>
              <w:left w:val="single" w:sz="4" w:space="0" w:color="92D050"/>
              <w:bottom w:val="single" w:sz="4" w:space="0" w:color="4F81BD"/>
              <w:right w:val="single" w:sz="4" w:space="0" w:color="92D050"/>
            </w:tcBorders>
            <w:shd w:val="clear" w:color="auto" w:fill="92D050"/>
            <w:vAlign w:val="center"/>
          </w:tcPr>
          <w:p w14:paraId="4690C9B4" w14:textId="77777777" w:rsidR="009D72F3" w:rsidRDefault="00CB198B">
            <w:pPr>
              <w:contextualSpacing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opiše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glavne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komponente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performanse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računarskog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hardvera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22BEBA75" w14:textId="77777777" w:rsidR="009D72F3" w:rsidRDefault="009D72F3">
      <w:pPr>
        <w:rPr>
          <w:rFonts w:hint="eastAsia"/>
        </w:rPr>
      </w:pPr>
    </w:p>
    <w:p w14:paraId="0A03CFA2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836"/>
        <w:gridCol w:w="2658"/>
        <w:gridCol w:w="2657"/>
        <w:gridCol w:w="2622"/>
      </w:tblGrid>
      <w:tr w:rsidR="009D72F3" w14:paraId="1135AF8C" w14:textId="77777777">
        <w:trPr>
          <w:trHeight w:val="447"/>
        </w:trPr>
        <w:tc>
          <w:tcPr>
            <w:tcW w:w="10772" w:type="dxa"/>
            <w:gridSpan w:val="4"/>
            <w:tcBorders>
              <w:top w:val="single" w:sz="4" w:space="0" w:color="4F81BD"/>
              <w:left w:val="single" w:sz="4" w:space="0" w:color="92D050"/>
              <w:right w:val="single" w:sz="4" w:space="0" w:color="92D050"/>
            </w:tcBorders>
            <w:shd w:val="clear" w:color="auto" w:fill="92D050"/>
            <w:vAlign w:val="center"/>
          </w:tcPr>
          <w:p w14:paraId="4F412502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NIVO POSTIGNUĆA</w:t>
            </w:r>
          </w:p>
        </w:tc>
      </w:tr>
      <w:tr w:rsidR="009D72F3" w14:paraId="7CA9644D" w14:textId="77777777">
        <w:tc>
          <w:tcPr>
            <w:tcW w:w="2835" w:type="dxa"/>
            <w:tcBorders>
              <w:left w:val="single" w:sz="4" w:space="0" w:color="92D050"/>
              <w:bottom w:val="single" w:sz="4" w:space="0" w:color="92D050"/>
            </w:tcBorders>
            <w:shd w:val="clear" w:color="auto" w:fill="CCFF99"/>
            <w:vAlign w:val="center"/>
          </w:tcPr>
          <w:p w14:paraId="539C3DF6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8" w:type="dxa"/>
            <w:tcBorders>
              <w:bottom w:val="single" w:sz="4" w:space="0" w:color="92D050"/>
            </w:tcBorders>
            <w:shd w:val="clear" w:color="auto" w:fill="CCFF99"/>
            <w:vAlign w:val="center"/>
          </w:tcPr>
          <w:p w14:paraId="2C01F7BC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7" w:type="dxa"/>
            <w:tcBorders>
              <w:bottom w:val="single" w:sz="4" w:space="0" w:color="92D050"/>
            </w:tcBorders>
            <w:shd w:val="clear" w:color="auto" w:fill="CCFF99"/>
            <w:vAlign w:val="center"/>
          </w:tcPr>
          <w:p w14:paraId="6289BA51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622" w:type="dxa"/>
            <w:tcBorders>
              <w:bottom w:val="single" w:sz="4" w:space="0" w:color="92D050"/>
              <w:right w:val="single" w:sz="4" w:space="0" w:color="92D050"/>
            </w:tcBorders>
            <w:shd w:val="clear" w:color="auto" w:fill="CCFF99"/>
            <w:vAlign w:val="center"/>
          </w:tcPr>
          <w:p w14:paraId="58BD9927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7310AA79" w14:textId="77777777">
        <w:trPr>
          <w:trHeight w:val="1630"/>
        </w:trPr>
        <w:tc>
          <w:tcPr>
            <w:tcW w:w="28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979D6D6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nabraja komponente računarskog hardvera i prepoznaju načine povezivanja komponenti.</w:t>
            </w:r>
          </w:p>
        </w:tc>
        <w:tc>
          <w:tcPr>
            <w:tcW w:w="26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23382C5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nabraja komponente računarskog hardvera u unutrašnjosti kućišta, objasni ulogu pojedinih (CPU, matična ploča, operativna memorija, grafička kartica, hard-disk...)</w:t>
            </w:r>
          </w:p>
        </w:tc>
        <w:tc>
          <w:tcPr>
            <w:tcW w:w="26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D2C8DCB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nabraja jedinice mjere po veličini, pretvara jedinucu mjere iz manje u veću i obrnuto, upoređuje količine memorije na različitim memorijskim jedinicama.</w:t>
            </w:r>
          </w:p>
        </w:tc>
        <w:tc>
          <w:tcPr>
            <w:tcW w:w="262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1487080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 xml:space="preserve">Učenik samostalno demonstrira komponente u unutrašnjosti kućista, objašnjava njihovu ulogu, izračunava koliko fajlova nekog tipa može stati na neki medij. </w:t>
            </w:r>
          </w:p>
        </w:tc>
      </w:tr>
    </w:tbl>
    <w:p w14:paraId="6168EB33" w14:textId="77777777" w:rsidR="009D72F3" w:rsidRDefault="009D72F3">
      <w:pPr>
        <w:rPr>
          <w:rFonts w:hint="eastAsia"/>
        </w:rPr>
      </w:pPr>
    </w:p>
    <w:p w14:paraId="1113FE7D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4477"/>
        <w:gridCol w:w="6155"/>
      </w:tblGrid>
      <w:tr w:rsidR="009D72F3" w14:paraId="3EBE780F" w14:textId="77777777">
        <w:trPr>
          <w:trHeight w:val="309"/>
        </w:trPr>
        <w:tc>
          <w:tcPr>
            <w:tcW w:w="4477" w:type="dxa"/>
            <w:tcBorders>
              <w:top w:val="single" w:sz="4" w:space="0" w:color="0070C0"/>
              <w:left w:val="single" w:sz="4" w:space="0" w:color="0070C0"/>
            </w:tcBorders>
            <w:shd w:val="clear" w:color="auto" w:fill="4BACC6"/>
          </w:tcPr>
          <w:p w14:paraId="4716B7A8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 xml:space="preserve">Obrazovno-vaspitni ishod </w:t>
            </w:r>
          </w:p>
        </w:tc>
        <w:tc>
          <w:tcPr>
            <w:tcW w:w="6154" w:type="dxa"/>
            <w:tcBorders>
              <w:top w:val="single" w:sz="4" w:space="0" w:color="0070C0"/>
              <w:right w:val="single" w:sz="4" w:space="0" w:color="0070C0"/>
            </w:tcBorders>
            <w:shd w:val="clear" w:color="auto" w:fill="4BACC6"/>
          </w:tcPr>
          <w:p w14:paraId="4D90955A" w14:textId="77777777" w:rsidR="009D72F3" w:rsidRDefault="00CB198B">
            <w:pPr>
              <w:pStyle w:val="ListParagraph"/>
              <w:numPr>
                <w:ilvl w:val="0"/>
                <w:numId w:val="9"/>
              </w:numPr>
              <w:spacing w:after="0"/>
              <w:ind w:left="0"/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</w:pPr>
            <w:r>
              <w:rPr>
                <w:rFonts w:ascii="Cambria" w:eastAsia="Calibri" w:hAnsi="Cambria" w:cs="Calibri"/>
                <w:b/>
                <w:bCs/>
                <w:color w:val="FFFFFF"/>
                <w:lang w:val="it-IT"/>
              </w:rPr>
              <w:t>4.</w:t>
            </w:r>
          </w:p>
        </w:tc>
      </w:tr>
      <w:tr w:rsidR="009D72F3" w14:paraId="17C471AD" w14:textId="77777777">
        <w:trPr>
          <w:trHeight w:val="425"/>
        </w:trPr>
        <w:tc>
          <w:tcPr>
            <w:tcW w:w="10631" w:type="dxa"/>
            <w:gridSpan w:val="2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2C10B38A" w14:textId="77777777" w:rsidR="009D72F3" w:rsidRDefault="00CB198B">
            <w:pPr>
              <w:contextualSpacing/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prepozna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osnovne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koncepte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računarskih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mreža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komunikacija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opiše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kako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se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podaci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prenose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kroz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mrežu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kako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računari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drugi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uređaji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komuniciraju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preko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protokola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6649CAB1" w14:textId="77777777" w:rsidR="009D72F3" w:rsidRDefault="009D72F3">
      <w:pPr>
        <w:rPr>
          <w:rFonts w:hint="eastAsia"/>
        </w:rPr>
      </w:pPr>
    </w:p>
    <w:p w14:paraId="37F1E821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659"/>
        <w:gridCol w:w="2658"/>
        <w:gridCol w:w="2658"/>
        <w:gridCol w:w="2657"/>
      </w:tblGrid>
      <w:tr w:rsidR="009D72F3" w14:paraId="314A45B5" w14:textId="77777777">
        <w:trPr>
          <w:trHeight w:val="447"/>
        </w:trPr>
        <w:tc>
          <w:tcPr>
            <w:tcW w:w="10631" w:type="dxa"/>
            <w:gridSpan w:val="4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4BACC6"/>
            <w:vAlign w:val="center"/>
          </w:tcPr>
          <w:p w14:paraId="56630F2E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NIVO POSTIGNUĆA</w:t>
            </w:r>
          </w:p>
        </w:tc>
      </w:tr>
      <w:tr w:rsidR="009D72F3" w14:paraId="09B9AE60" w14:textId="77777777">
        <w:tc>
          <w:tcPr>
            <w:tcW w:w="2658" w:type="dxa"/>
            <w:tcBorders>
              <w:left w:val="single" w:sz="4" w:space="0" w:color="0070C0"/>
            </w:tcBorders>
            <w:shd w:val="clear" w:color="auto" w:fill="DAEEF3"/>
            <w:vAlign w:val="center"/>
          </w:tcPr>
          <w:p w14:paraId="0960FD1C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68DAD22B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2DBDA1E6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657" w:type="dxa"/>
            <w:tcBorders>
              <w:right w:val="single" w:sz="4" w:space="0" w:color="0070C0"/>
            </w:tcBorders>
            <w:shd w:val="clear" w:color="auto" w:fill="DAEEF3"/>
            <w:vAlign w:val="center"/>
          </w:tcPr>
          <w:p w14:paraId="5EF8CC12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34A735F2" w14:textId="77777777">
        <w:trPr>
          <w:trHeight w:val="1630"/>
        </w:trPr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635891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Cs/>
                <w:lang w:val="it-IT"/>
              </w:rPr>
              <w:t>Učenik navodi načine povezivanja na internet.</w:t>
            </w: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49754A" w14:textId="77777777" w:rsidR="009D72F3" w:rsidRDefault="00CB198B">
            <w:pPr>
              <w:spacing w:after="200" w:line="276" w:lineRule="auto"/>
              <w:contextualSpacing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Cs/>
                <w:lang w:val="it-IT"/>
              </w:rPr>
              <w:t>Učenik definiše pojam računarske mrežame i potrebu zašto se računari povezuju na mrežu.</w:t>
            </w: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255DB7" w14:textId="77777777" w:rsidR="009D72F3" w:rsidRDefault="00CB198B">
            <w:pPr>
              <w:rPr>
                <w:rFonts w:ascii="Cambria" w:eastAsia="Calibri" w:hAnsi="Cambria" w:cs="Calibri"/>
                <w:bCs/>
                <w:lang w:val="it-IT"/>
              </w:rPr>
            </w:pPr>
            <w:r>
              <w:rPr>
                <w:rFonts w:ascii="Cambria" w:eastAsia="Calibri" w:hAnsi="Cambria" w:cs="Calibri"/>
                <w:bCs/>
                <w:lang w:val="it-IT"/>
              </w:rPr>
              <w:t>Učenik definiše pojmove LAN i WAN, navodi primjere i razlike između njih, umije da objasni kablovsko bežično povezivanje.</w:t>
            </w:r>
          </w:p>
          <w:p w14:paraId="2A891A69" w14:textId="77777777" w:rsidR="009D72F3" w:rsidRDefault="009D72F3">
            <w:pPr>
              <w:rPr>
                <w:rFonts w:ascii="Cambria" w:eastAsia="Calibri" w:hAnsi="Cambria" w:cs="Calibri"/>
                <w:bCs/>
                <w:lang w:val="it-IT"/>
              </w:rPr>
            </w:pPr>
          </w:p>
        </w:tc>
        <w:tc>
          <w:tcPr>
            <w:tcW w:w="265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6FB65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lang w:val="it-IT"/>
              </w:rPr>
              <w:t xml:space="preserve">Učenik </w:t>
            </w:r>
            <w:r>
              <w:rPr>
                <w:rFonts w:ascii="Cambria" w:eastAsia="Calibri" w:hAnsi="Cambria" w:cs="Calibri"/>
                <w:bCs/>
                <w:lang w:val="it-IT"/>
              </w:rPr>
              <w:t>definiše pojam klijent-server i objasni način dobijanja informacije sa interneta.</w:t>
            </w:r>
          </w:p>
        </w:tc>
      </w:tr>
    </w:tbl>
    <w:p w14:paraId="0DCD601B" w14:textId="77777777" w:rsidR="009D72F3" w:rsidRDefault="009D72F3">
      <w:pPr>
        <w:rPr>
          <w:rFonts w:hint="eastAsia"/>
        </w:rPr>
      </w:pPr>
    </w:p>
    <w:p w14:paraId="1AECA176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02FAE172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6DA78104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4E0D75E8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757134FF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130B142C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2B11A770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5F514A27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9D72F3" w14:paraId="4B3F79CA" w14:textId="77777777">
        <w:trPr>
          <w:trHeight w:val="397"/>
        </w:trPr>
        <w:tc>
          <w:tcPr>
            <w:tcW w:w="10773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4C96AB89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5.</w:t>
            </w:r>
          </w:p>
        </w:tc>
      </w:tr>
      <w:tr w:rsidR="009D72F3" w14:paraId="1A000F4F" w14:textId="77777777">
        <w:trPr>
          <w:trHeight w:val="397"/>
        </w:trPr>
        <w:tc>
          <w:tcPr>
            <w:tcW w:w="10773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5D301E1C" w14:textId="77777777" w:rsidR="009D72F3" w:rsidRDefault="00CB198B">
            <w:pPr>
              <w:contextualSpacing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se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sprovede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istraživanje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po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osnovu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neke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teme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izradi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anketni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listić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obavi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anketiranje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sumira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rezultate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prezentuje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ih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0F581C33" w14:textId="77777777" w:rsidR="009D72F3" w:rsidRDefault="009D72F3">
      <w:pPr>
        <w:rPr>
          <w:rFonts w:hint="eastAsia"/>
        </w:rPr>
      </w:pPr>
    </w:p>
    <w:p w14:paraId="423E837B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833"/>
        <w:gridCol w:w="2657"/>
        <w:gridCol w:w="2658"/>
        <w:gridCol w:w="2625"/>
      </w:tblGrid>
      <w:tr w:rsidR="009D72F3" w14:paraId="7E31096C" w14:textId="77777777">
        <w:trPr>
          <w:trHeight w:val="447"/>
        </w:trPr>
        <w:tc>
          <w:tcPr>
            <w:tcW w:w="10772" w:type="dxa"/>
            <w:gridSpan w:val="4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4BACC6"/>
            <w:vAlign w:val="center"/>
          </w:tcPr>
          <w:p w14:paraId="7346CCF0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NIVO POSTIGNUĆA</w:t>
            </w:r>
          </w:p>
        </w:tc>
      </w:tr>
      <w:tr w:rsidR="009D72F3" w14:paraId="406D950B" w14:textId="77777777">
        <w:tc>
          <w:tcPr>
            <w:tcW w:w="2832" w:type="dxa"/>
            <w:tcBorders>
              <w:left w:val="single" w:sz="4" w:space="0" w:color="4F81BD"/>
            </w:tcBorders>
            <w:shd w:val="clear" w:color="auto" w:fill="DAEEF3"/>
            <w:vAlign w:val="center"/>
          </w:tcPr>
          <w:p w14:paraId="3A43665A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7" w:type="dxa"/>
            <w:shd w:val="clear" w:color="auto" w:fill="DAEEF3"/>
            <w:vAlign w:val="center"/>
          </w:tcPr>
          <w:p w14:paraId="46BA56BF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shd w:val="clear" w:color="auto" w:fill="DAEEF3"/>
            <w:vAlign w:val="center"/>
          </w:tcPr>
          <w:p w14:paraId="759EC53C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625" w:type="dxa"/>
            <w:tcBorders>
              <w:right w:val="single" w:sz="4" w:space="0" w:color="4F81BD"/>
            </w:tcBorders>
            <w:shd w:val="clear" w:color="auto" w:fill="DAEEF3"/>
            <w:vAlign w:val="center"/>
          </w:tcPr>
          <w:p w14:paraId="6701858E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7E59AEC3" w14:textId="77777777">
        <w:trPr>
          <w:trHeight w:val="1630"/>
        </w:trPr>
        <w:tc>
          <w:tcPr>
            <w:tcW w:w="2832" w:type="dxa"/>
            <w:tcBorders>
              <w:left w:val="single" w:sz="4" w:space="0" w:color="4F81BD"/>
              <w:bottom w:val="single" w:sz="4" w:space="0" w:color="0070C0"/>
              <w:right w:val="single" w:sz="4" w:space="0" w:color="0070C0"/>
            </w:tcBorders>
          </w:tcPr>
          <w:p w14:paraId="46FB9585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objasni pojam istraživački rad i potrebu zašto se izvodi.</w:t>
            </w:r>
          </w:p>
        </w:tc>
        <w:tc>
          <w:tcPr>
            <w:tcW w:w="2657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A3F6F1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nalazi temu svog istraživačkog rada, sastavlja pitanja, dizajnira anketni listić u Word-u.</w:t>
            </w:r>
          </w:p>
        </w:tc>
        <w:tc>
          <w:tcPr>
            <w:tcW w:w="26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9455D67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šalje putem mail-a anketni listić, sumira podatke nakon vraćenih anketnih listića i obradi ih u Excel-u.</w:t>
            </w:r>
          </w:p>
        </w:tc>
        <w:tc>
          <w:tcPr>
            <w:tcW w:w="2625" w:type="dxa"/>
            <w:tcBorders>
              <w:left w:val="single" w:sz="4" w:space="0" w:color="0070C0"/>
              <w:bottom w:val="single" w:sz="4" w:space="0" w:color="0070C0"/>
              <w:right w:val="single" w:sz="4" w:space="0" w:color="4F81BD"/>
            </w:tcBorders>
          </w:tcPr>
          <w:p w14:paraId="751D4129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pripremi prezentaciju na osnovu dobijenih rezultata i prezentuje ostatku odjeljenja.</w:t>
            </w:r>
          </w:p>
        </w:tc>
      </w:tr>
    </w:tbl>
    <w:p w14:paraId="51926C32" w14:textId="77777777" w:rsidR="009D72F3" w:rsidRDefault="009D72F3">
      <w:pPr>
        <w:rPr>
          <w:rFonts w:hint="eastAsia"/>
        </w:rPr>
      </w:pPr>
    </w:p>
    <w:p w14:paraId="794D8FA7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D72F3" w14:paraId="4FCD8100" w14:textId="77777777">
        <w:trPr>
          <w:trHeight w:val="305"/>
        </w:trPr>
        <w:tc>
          <w:tcPr>
            <w:tcW w:w="10632" w:type="dxa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2F8D038A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6.</w:t>
            </w:r>
          </w:p>
        </w:tc>
      </w:tr>
      <w:tr w:rsidR="009D72F3" w14:paraId="7765BF1C" w14:textId="77777777">
        <w:trPr>
          <w:trHeight w:val="632"/>
        </w:trPr>
        <w:tc>
          <w:tcPr>
            <w:tcW w:w="10632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9CC00"/>
          </w:tcPr>
          <w:p w14:paraId="19DABBDD" w14:textId="77777777" w:rsidR="009D72F3" w:rsidRDefault="00CB198B">
            <w:pPr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opiše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načine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pretvaranja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energije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različitim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vrstama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tehničkih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uređaja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sistema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15618D5C" w14:textId="77777777" w:rsidR="009D72F3" w:rsidRDefault="009D72F3">
      <w:pPr>
        <w:rPr>
          <w:rFonts w:hint="eastAsia"/>
        </w:rPr>
      </w:pPr>
    </w:p>
    <w:p w14:paraId="5A78C362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3120"/>
        <w:gridCol w:w="2658"/>
        <w:gridCol w:w="2658"/>
        <w:gridCol w:w="2196"/>
      </w:tblGrid>
      <w:tr w:rsidR="009D72F3" w14:paraId="3B02A0C8" w14:textId="77777777">
        <w:tc>
          <w:tcPr>
            <w:tcW w:w="10631" w:type="dxa"/>
            <w:gridSpan w:val="4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65EC72F2" w14:textId="77777777" w:rsidR="009D72F3" w:rsidRDefault="00CB198B">
            <w:pPr>
              <w:jc w:val="center"/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sr-Latn-BA"/>
              </w:rPr>
              <w:t>NIVO POSTIGNUĆA</w:t>
            </w:r>
          </w:p>
        </w:tc>
      </w:tr>
      <w:tr w:rsidR="009D72F3" w14:paraId="0447F332" w14:textId="77777777">
        <w:tc>
          <w:tcPr>
            <w:tcW w:w="3119" w:type="dxa"/>
            <w:tcBorders>
              <w:left w:val="single" w:sz="4" w:space="0" w:color="99CC00"/>
            </w:tcBorders>
            <w:shd w:val="clear" w:color="auto" w:fill="CCFF99"/>
            <w:vAlign w:val="center"/>
          </w:tcPr>
          <w:p w14:paraId="6EDEDD96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8" w:type="dxa"/>
            <w:shd w:val="clear" w:color="auto" w:fill="CCFF99"/>
            <w:vAlign w:val="center"/>
          </w:tcPr>
          <w:p w14:paraId="76E7C7E3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tcBorders>
              <w:right w:val="single" w:sz="4" w:space="0" w:color="99CC00"/>
            </w:tcBorders>
            <w:shd w:val="clear" w:color="auto" w:fill="CCFF99"/>
            <w:vAlign w:val="center"/>
          </w:tcPr>
          <w:p w14:paraId="34EC4E2B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196" w:type="dxa"/>
            <w:tcBorders>
              <w:left w:val="single" w:sz="4" w:space="0" w:color="99CC00"/>
              <w:right w:val="single" w:sz="4" w:space="0" w:color="99CC00"/>
            </w:tcBorders>
            <w:shd w:val="clear" w:color="auto" w:fill="CCFF99"/>
            <w:vAlign w:val="center"/>
          </w:tcPr>
          <w:p w14:paraId="687FA774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7443B91F" w14:textId="77777777">
        <w:trPr>
          <w:trHeight w:val="144"/>
        </w:trPr>
        <w:tc>
          <w:tcPr>
            <w:tcW w:w="3119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574987C6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objašnjava i prepoznaju prirodne izvore energije i mogućnost njihovog korišćenja, takođe razlikuju vrste motora u zavisnosti od izvora energije.</w:t>
            </w:r>
          </w:p>
        </w:tc>
        <w:tc>
          <w:tcPr>
            <w:tcW w:w="2658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3AEAA320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opisuju načine transformacije energije.</w:t>
            </w:r>
          </w:p>
        </w:tc>
        <w:tc>
          <w:tcPr>
            <w:tcW w:w="2658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5680E78D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ralikuju hidraulične turbine i kratko objasne njihov rad.</w:t>
            </w:r>
          </w:p>
        </w:tc>
        <w:tc>
          <w:tcPr>
            <w:tcW w:w="2196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2A3FFFC4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</w:t>
            </w:r>
            <w:r>
              <w:rPr>
                <w:rFonts w:ascii="Cambria" w:eastAsia="Calibri" w:hAnsi="Cambria" w:cs="Calibri"/>
                <w:bCs/>
                <w:lang w:val="sr-Latn-BA"/>
              </w:rPr>
              <w:t xml:space="preserve"> opisuje princip rada pogonskih mašina – motora; analiziraju značenje energetike u savremenom svetu; izradjuju prezentacije na temu hidraulične turbine i prezentuju ostatku odjeljenja.</w:t>
            </w:r>
          </w:p>
        </w:tc>
      </w:tr>
    </w:tbl>
    <w:p w14:paraId="6521DFEF" w14:textId="77777777" w:rsidR="009D72F3" w:rsidRDefault="009D72F3">
      <w:pPr>
        <w:rPr>
          <w:rFonts w:hint="eastAsia"/>
        </w:rPr>
      </w:pPr>
    </w:p>
    <w:p w14:paraId="5F98AF76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7F902153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575B56BA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661AF4DC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33308D37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68A64308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4D6671C2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D72F3" w14:paraId="66CD3A64" w14:textId="77777777">
        <w:trPr>
          <w:trHeight w:val="309"/>
        </w:trPr>
        <w:tc>
          <w:tcPr>
            <w:tcW w:w="1063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4BACC6"/>
          </w:tcPr>
          <w:p w14:paraId="6E26EFDF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7.</w:t>
            </w:r>
          </w:p>
        </w:tc>
      </w:tr>
      <w:tr w:rsidR="009D72F3" w14:paraId="19EAE8A3" w14:textId="77777777">
        <w:trPr>
          <w:trHeight w:val="425"/>
        </w:trPr>
        <w:tc>
          <w:tcPr>
            <w:tcW w:w="1063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6A45FC3F" w14:textId="77777777" w:rsidR="009D72F3" w:rsidRDefault="00CB198B">
            <w:pPr>
              <w:contextualSpacing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opiše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električnu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instalaciju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domaćinstva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princip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rada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električnih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aparata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domaćinstvu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63EB7055" w14:textId="77777777" w:rsidR="009D72F3" w:rsidRDefault="009D72F3">
      <w:pPr>
        <w:rPr>
          <w:rFonts w:hint="eastAsia"/>
        </w:rPr>
      </w:pPr>
    </w:p>
    <w:p w14:paraId="5A4152C8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632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977"/>
        <w:gridCol w:w="2694"/>
        <w:gridCol w:w="2551"/>
        <w:gridCol w:w="2410"/>
      </w:tblGrid>
      <w:tr w:rsidR="009D72F3" w14:paraId="19DB83BE" w14:textId="77777777">
        <w:tc>
          <w:tcPr>
            <w:tcW w:w="10631" w:type="dxa"/>
            <w:gridSpan w:val="4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4BACC6"/>
          </w:tcPr>
          <w:p w14:paraId="17119DB2" w14:textId="77777777" w:rsidR="009D72F3" w:rsidRDefault="00CB198B">
            <w:pPr>
              <w:jc w:val="center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lang w:val="it-IT"/>
              </w:rPr>
              <w:t>NIVO POSTIGNUĆA</w:t>
            </w:r>
          </w:p>
        </w:tc>
      </w:tr>
      <w:tr w:rsidR="009D72F3" w14:paraId="6EF9831E" w14:textId="77777777">
        <w:tc>
          <w:tcPr>
            <w:tcW w:w="2976" w:type="dxa"/>
            <w:tcBorders>
              <w:left w:val="single" w:sz="4" w:space="0" w:color="0070C0"/>
            </w:tcBorders>
            <w:shd w:val="clear" w:color="auto" w:fill="DAEEF3"/>
            <w:vAlign w:val="center"/>
          </w:tcPr>
          <w:p w14:paraId="1559CDD8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94" w:type="dxa"/>
            <w:shd w:val="clear" w:color="auto" w:fill="DAEEF3"/>
            <w:vAlign w:val="center"/>
          </w:tcPr>
          <w:p w14:paraId="313A8553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551" w:type="dxa"/>
            <w:shd w:val="clear" w:color="auto" w:fill="DAEEF3"/>
            <w:vAlign w:val="center"/>
          </w:tcPr>
          <w:p w14:paraId="2D19A149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410" w:type="dxa"/>
            <w:tcBorders>
              <w:right w:val="single" w:sz="4" w:space="0" w:color="0070C0"/>
            </w:tcBorders>
            <w:shd w:val="clear" w:color="auto" w:fill="DAEEF3"/>
            <w:vAlign w:val="center"/>
          </w:tcPr>
          <w:p w14:paraId="4B4D4915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27CFC201" w14:textId="77777777">
        <w:trPr>
          <w:trHeight w:val="1630"/>
        </w:trPr>
        <w:tc>
          <w:tcPr>
            <w:tcW w:w="2976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280397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objašnjava pojam strujni udar.</w:t>
            </w:r>
          </w:p>
        </w:tc>
        <w:tc>
          <w:tcPr>
            <w:tcW w:w="26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1EB510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 zna da nabroji djelove strujnog kruga: izvor, provodnik, potrošač</w:t>
            </w:r>
          </w:p>
        </w:tc>
        <w:tc>
          <w:tcPr>
            <w:tcW w:w="2551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414EE5F" w14:textId="77777777" w:rsidR="009D72F3" w:rsidRDefault="00CB198B">
            <w:pPr>
              <w:rPr>
                <w:rFonts w:ascii="Cambria" w:eastAsia="Calibri" w:hAnsi="Cambria" w:cs="Calibri"/>
                <w:bCs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samostalno opisuje postupke sigurne i pravilne upotrebe tehničkih aparata u svom domaćinstvu.</w:t>
            </w:r>
          </w:p>
          <w:p w14:paraId="320977E6" w14:textId="77777777" w:rsidR="009D72F3" w:rsidRDefault="009D72F3">
            <w:pPr>
              <w:rPr>
                <w:rFonts w:ascii="Cambria" w:eastAsia="Calibri" w:hAnsi="Cambria" w:cs="Calibri"/>
                <w:bCs/>
                <w:lang w:val="sr-Latn-BA"/>
              </w:rPr>
            </w:pPr>
          </w:p>
        </w:tc>
        <w:tc>
          <w:tcPr>
            <w:tcW w:w="241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0496DAD" w14:textId="77777777" w:rsidR="009D72F3" w:rsidRDefault="00CB198B">
            <w:pPr>
              <w:rPr>
                <w:rFonts w:ascii="Cambria" w:eastAsia="Calibri" w:hAnsi="Cambria" w:cs="Calibri"/>
                <w:bCs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 xml:space="preserve">Učenik samostalno opisuje namjenu električnih aparata u domaćinstvu u kojima se odvija pretvaranje energije koristeći tehničke termine. </w:t>
            </w:r>
          </w:p>
          <w:p w14:paraId="0C014564" w14:textId="77777777" w:rsidR="009D72F3" w:rsidRDefault="009D72F3">
            <w:pPr>
              <w:rPr>
                <w:rFonts w:ascii="Cambria" w:eastAsia="Calibri" w:hAnsi="Cambria" w:cs="Calibri"/>
                <w:bCs/>
                <w:lang w:val="sr-Latn-BA"/>
              </w:rPr>
            </w:pPr>
          </w:p>
        </w:tc>
      </w:tr>
    </w:tbl>
    <w:p w14:paraId="68526E70" w14:textId="77777777" w:rsidR="009D72F3" w:rsidRDefault="009D72F3">
      <w:pPr>
        <w:rPr>
          <w:rFonts w:hint="eastAsia"/>
        </w:rPr>
      </w:pPr>
    </w:p>
    <w:p w14:paraId="3D63A2DE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215"/>
        <w:gridCol w:w="322"/>
        <w:gridCol w:w="236"/>
      </w:tblGrid>
      <w:tr w:rsidR="009D72F3" w14:paraId="2AB0EA38" w14:textId="77777777">
        <w:trPr>
          <w:trHeight w:val="305"/>
        </w:trPr>
        <w:tc>
          <w:tcPr>
            <w:tcW w:w="10306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326BF2DE" w14:textId="77777777" w:rsidR="009D72F3" w:rsidRDefault="00CB198B">
            <w:pPr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8.</w:t>
            </w:r>
          </w:p>
        </w:tc>
        <w:tc>
          <w:tcPr>
            <w:tcW w:w="466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72510EC7" w14:textId="77777777" w:rsidR="009D72F3" w:rsidRDefault="009D72F3">
            <w:pPr>
              <w:spacing w:after="200" w:line="276" w:lineRule="auto"/>
              <w:rPr>
                <w:rFonts w:ascii="Cambria" w:eastAsia="Calibri" w:hAnsi="Cambria" w:cs="Calibri"/>
                <w:b/>
                <w:color w:val="FFFFFF"/>
                <w:lang w:val="it-IT"/>
              </w:rPr>
            </w:pPr>
          </w:p>
        </w:tc>
      </w:tr>
      <w:tr w:rsidR="009D72F3" w14:paraId="1E5A0687" w14:textId="77777777">
        <w:trPr>
          <w:trHeight w:val="632"/>
        </w:trPr>
        <w:tc>
          <w:tcPr>
            <w:tcW w:w="10631" w:type="dxa"/>
            <w:gridSpan w:val="2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60163EFB" w14:textId="77777777" w:rsidR="009D72F3" w:rsidRDefault="00CB198B">
            <w:pPr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izvrši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korake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algoritma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/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programa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napiše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jednostavan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algoritam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/program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zadatim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skupom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instrukcija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  <w:tc>
          <w:tcPr>
            <w:tcW w:w="141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507B1ED1" w14:textId="77777777" w:rsidR="009D72F3" w:rsidRDefault="009D72F3">
            <w:pPr>
              <w:spacing w:after="200" w:line="276" w:lineRule="auto"/>
              <w:rPr>
                <w:rFonts w:ascii="Cambria" w:eastAsia="Calibri" w:hAnsi="Cambria" w:cs="Calibri"/>
                <w:color w:val="FFFFFF"/>
              </w:rPr>
            </w:pPr>
          </w:p>
        </w:tc>
      </w:tr>
    </w:tbl>
    <w:p w14:paraId="7EB93145" w14:textId="77777777" w:rsidR="009D72F3" w:rsidRDefault="009D72F3">
      <w:pPr>
        <w:rPr>
          <w:rFonts w:hint="eastAsia"/>
        </w:rPr>
      </w:pPr>
    </w:p>
    <w:p w14:paraId="21A4282B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3090"/>
        <w:gridCol w:w="2389"/>
        <w:gridCol w:w="2388"/>
        <w:gridCol w:w="2670"/>
        <w:gridCol w:w="236"/>
      </w:tblGrid>
      <w:tr w:rsidR="009D72F3" w14:paraId="755D8D61" w14:textId="77777777">
        <w:tc>
          <w:tcPr>
            <w:tcW w:w="10631" w:type="dxa"/>
            <w:gridSpan w:val="4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31A5B617" w14:textId="77777777" w:rsidR="009D72F3" w:rsidRDefault="00CB198B">
            <w:pPr>
              <w:jc w:val="center"/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sr-Latn-BA"/>
              </w:rPr>
              <w:t>NIVO POSTIGNUĆA</w:t>
            </w:r>
          </w:p>
        </w:tc>
        <w:tc>
          <w:tcPr>
            <w:tcW w:w="142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shd w:val="clear" w:color="auto" w:fill="99CC00"/>
            <w:vAlign w:val="center"/>
          </w:tcPr>
          <w:p w14:paraId="3D475A3C" w14:textId="77777777" w:rsidR="009D72F3" w:rsidRDefault="009D72F3">
            <w:pPr>
              <w:spacing w:after="200" w:line="276" w:lineRule="auto"/>
              <w:rPr>
                <w:rFonts w:ascii="Cambria" w:eastAsia="Calibri" w:hAnsi="Cambria" w:cs="Calibri"/>
                <w:b/>
                <w:color w:val="FFFFFF"/>
                <w:lang w:val="sr-Latn-BA"/>
              </w:rPr>
            </w:pPr>
          </w:p>
        </w:tc>
      </w:tr>
      <w:tr w:rsidR="009D72F3" w14:paraId="6E162489" w14:textId="77777777">
        <w:tc>
          <w:tcPr>
            <w:tcW w:w="3118" w:type="dxa"/>
            <w:tcBorders>
              <w:left w:val="single" w:sz="4" w:space="0" w:color="92D050"/>
              <w:bottom w:val="single" w:sz="4" w:space="0" w:color="92D050"/>
            </w:tcBorders>
            <w:shd w:val="clear" w:color="auto" w:fill="CCFF99"/>
            <w:vAlign w:val="center"/>
          </w:tcPr>
          <w:p w14:paraId="2105BD6C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410" w:type="dxa"/>
            <w:tcBorders>
              <w:bottom w:val="single" w:sz="4" w:space="0" w:color="92D050"/>
            </w:tcBorders>
            <w:shd w:val="clear" w:color="auto" w:fill="CCFF99"/>
            <w:vAlign w:val="center"/>
          </w:tcPr>
          <w:p w14:paraId="7440A362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409" w:type="dxa"/>
            <w:tcBorders>
              <w:bottom w:val="single" w:sz="4" w:space="0" w:color="92D050"/>
            </w:tcBorders>
            <w:shd w:val="clear" w:color="auto" w:fill="CCFF99"/>
            <w:vAlign w:val="center"/>
          </w:tcPr>
          <w:p w14:paraId="6EC8EDEB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694" w:type="dxa"/>
            <w:tcBorders>
              <w:bottom w:val="single" w:sz="4" w:space="0" w:color="92D050"/>
              <w:right w:val="single" w:sz="4" w:space="0" w:color="92D050"/>
            </w:tcBorders>
            <w:shd w:val="clear" w:color="auto" w:fill="CCFF99"/>
            <w:vAlign w:val="center"/>
          </w:tcPr>
          <w:p w14:paraId="2D5C5260" w14:textId="77777777" w:rsidR="009D72F3" w:rsidRDefault="00CB198B">
            <w:pPr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  <w:tc>
          <w:tcPr>
            <w:tcW w:w="142" w:type="dxa"/>
            <w:tcBorders>
              <w:left w:val="single" w:sz="4" w:space="0" w:color="92D050"/>
              <w:bottom w:val="single" w:sz="4" w:space="0" w:color="92D050"/>
            </w:tcBorders>
            <w:shd w:val="clear" w:color="auto" w:fill="CCFF99"/>
            <w:vAlign w:val="center"/>
          </w:tcPr>
          <w:p w14:paraId="49D0E60C" w14:textId="77777777" w:rsidR="009D72F3" w:rsidRDefault="009D72F3">
            <w:pPr>
              <w:spacing w:after="200" w:line="276" w:lineRule="auto"/>
              <w:rPr>
                <w:rFonts w:ascii="Cambria" w:hAnsi="Cambria" w:hint="eastAsia"/>
                <w:lang w:val="sr-Latn-RS"/>
              </w:rPr>
            </w:pPr>
          </w:p>
        </w:tc>
      </w:tr>
      <w:tr w:rsidR="009D72F3" w14:paraId="43968850" w14:textId="77777777">
        <w:trPr>
          <w:trHeight w:val="1327"/>
        </w:trPr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6284953A" w14:textId="77777777" w:rsidR="009D72F3" w:rsidRDefault="00CB198B">
            <w:pPr>
              <w:rPr>
                <w:rFonts w:hint="eastAsia"/>
              </w:rPr>
            </w:pPr>
            <w:proofErr w:type="spellStart"/>
            <w:r>
              <w:rPr>
                <w:rFonts w:ascii="Cambria" w:eastAsia="Calibri" w:hAnsi="Cambria" w:cs="Calibri"/>
                <w:bCs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zna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objasni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pojam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algoritma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i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prepozna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ga u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svakodnevnom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životu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,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kreira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libri" w:hAnsi="Cambria" w:cs="Calibri"/>
                <w:bCs/>
              </w:rPr>
              <w:t>jednostavan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linijski</w:t>
            </w:r>
            <w:proofErr w:type="spellEnd"/>
            <w:proofErr w:type="gram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algoritam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na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papiruna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zadatu</w:t>
            </w:r>
            <w:proofErr w:type="spellEnd"/>
            <w:r>
              <w:rPr>
                <w:rFonts w:ascii="Cambria" w:eastAsia="Calibri" w:hAnsi="Cambria" w:cs="Calibri"/>
                <w:bCs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Cs/>
              </w:rPr>
              <w:t>temu</w:t>
            </w:r>
            <w:proofErr w:type="spellEnd"/>
            <w:r>
              <w:rPr>
                <w:rFonts w:ascii="Cambria" w:eastAsia="Calibri" w:hAnsi="Cambria" w:cs="Calibri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135DBCD9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Cs/>
                <w:lang w:val="sr-Latn-BA"/>
              </w:rPr>
              <w:t>Učenik kreiraja jednostavni  linijski algoritam na zadatu temu koristeći se Skrech programom.</w:t>
            </w:r>
          </w:p>
        </w:tc>
        <w:tc>
          <w:tcPr>
            <w:tcW w:w="2409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0E227E18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Cs/>
                <w:lang w:val="sr-Latn-BA"/>
              </w:rPr>
              <w:t>Učenik kombinuje različite vrste algoritma radi rješavanja određenog zadatka.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5C4C071B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lang w:val="sr-Latn-BA"/>
              </w:rPr>
              <w:t>Učenik stvara program na zadatu temu, čuva ga i ponovo pokreće, mijenjaju podatke u kreiranom programu</w:t>
            </w:r>
            <w:r>
              <w:rPr>
                <w:rFonts w:ascii="Cambria" w:eastAsia="Calibri" w:hAnsi="Cambria" w:cs="Calibri"/>
                <w:bCs/>
                <w:lang w:val="sr-Latn-BA"/>
              </w:rPr>
              <w:t>.</w:t>
            </w:r>
          </w:p>
        </w:tc>
        <w:tc>
          <w:tcPr>
            <w:tcW w:w="142" w:type="dxa"/>
            <w:tcBorders>
              <w:top w:val="single" w:sz="4" w:space="0" w:color="92D050"/>
              <w:left w:val="single" w:sz="4" w:space="0" w:color="92D050"/>
              <w:bottom w:val="single" w:sz="4" w:space="0" w:color="99CC00"/>
              <w:right w:val="single" w:sz="4" w:space="0" w:color="92D050"/>
            </w:tcBorders>
          </w:tcPr>
          <w:p w14:paraId="6BB96CF9" w14:textId="77777777" w:rsidR="009D72F3" w:rsidRDefault="009D72F3">
            <w:pPr>
              <w:spacing w:after="200" w:line="276" w:lineRule="auto"/>
              <w:rPr>
                <w:rFonts w:ascii="Cambria" w:eastAsia="Calibri" w:hAnsi="Cambria" w:cs="Calibri"/>
                <w:bCs/>
                <w:lang w:val="sr-Latn-BA"/>
              </w:rPr>
            </w:pPr>
          </w:p>
        </w:tc>
      </w:tr>
    </w:tbl>
    <w:p w14:paraId="00F848A5" w14:textId="77777777" w:rsidR="009D72F3" w:rsidRDefault="009D72F3">
      <w:pPr>
        <w:rPr>
          <w:rFonts w:hint="eastAsia"/>
        </w:rPr>
      </w:pPr>
    </w:p>
    <w:p w14:paraId="5007A4C7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50494108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2550B3F0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2413C479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256517F9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32555FE8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104D26D1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7AD6EA1A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p w14:paraId="21DFE0E8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9D72F3" w14:paraId="0AC2A1ED" w14:textId="77777777">
        <w:trPr>
          <w:trHeight w:val="305"/>
        </w:trPr>
        <w:tc>
          <w:tcPr>
            <w:tcW w:w="10773" w:type="dxa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24C3E8B1" w14:textId="77777777" w:rsidR="009D72F3" w:rsidRDefault="00CB198B">
            <w:pPr>
              <w:jc w:val="both"/>
              <w:rPr>
                <w:rFonts w:hint="eastAsia"/>
                <w:lang w:val="it-IT"/>
              </w:rPr>
            </w:pPr>
            <w:r>
              <w:rPr>
                <w:rFonts w:ascii="Cambria" w:eastAsia="Calibri" w:hAnsi="Cambria" w:cs="Calibri"/>
                <w:b/>
                <w:color w:val="FFFFFF"/>
                <w:lang w:val="it-IT"/>
              </w:rPr>
              <w:t>Obrazovno-vaspitni ishod  9.</w:t>
            </w:r>
          </w:p>
        </w:tc>
      </w:tr>
      <w:tr w:rsidR="009D72F3" w14:paraId="64D4D036" w14:textId="77777777">
        <w:trPr>
          <w:trHeight w:val="632"/>
        </w:trPr>
        <w:tc>
          <w:tcPr>
            <w:tcW w:w="10773" w:type="dxa"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9CC00"/>
          </w:tcPr>
          <w:p w14:paraId="67CAA97B" w14:textId="77777777" w:rsidR="009D72F3" w:rsidRDefault="00CB198B">
            <w:pPr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libri"/>
                <w:i/>
                <w:color w:val="FFFFFF"/>
              </w:rPr>
              <w:t xml:space="preserve">Na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kraju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učenik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će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biti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osposobljen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da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prepozna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mogućnosti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uobičajene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primjene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robota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i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načine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upavljanja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i/>
                <w:color w:val="FFFFFF"/>
              </w:rPr>
              <w:t>robotom</w:t>
            </w:r>
            <w:proofErr w:type="spellEnd"/>
            <w:r>
              <w:rPr>
                <w:rFonts w:ascii="Cambria" w:eastAsia="Calibri" w:hAnsi="Cambria" w:cs="Calibri"/>
                <w:i/>
                <w:color w:val="FFFFFF"/>
              </w:rPr>
              <w:t>.</w:t>
            </w:r>
          </w:p>
        </w:tc>
      </w:tr>
    </w:tbl>
    <w:p w14:paraId="5344A379" w14:textId="77777777" w:rsidR="009D72F3" w:rsidRDefault="009D72F3">
      <w:pPr>
        <w:rPr>
          <w:rFonts w:hint="eastAsia"/>
        </w:rPr>
      </w:pPr>
    </w:p>
    <w:p w14:paraId="0B403C77" w14:textId="77777777" w:rsidR="009D72F3" w:rsidRDefault="009D72F3">
      <w:pPr>
        <w:rPr>
          <w:rFonts w:hint="eastAsia"/>
          <w:b/>
          <w:bCs/>
          <w:sz w:val="30"/>
          <w:szCs w:val="30"/>
        </w:rPr>
      </w:pPr>
    </w:p>
    <w:tbl>
      <w:tblPr>
        <w:tblW w:w="10773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977"/>
        <w:gridCol w:w="2659"/>
        <w:gridCol w:w="2658"/>
        <w:gridCol w:w="2479"/>
      </w:tblGrid>
      <w:tr w:rsidR="009D72F3" w14:paraId="046C66F2" w14:textId="77777777">
        <w:tc>
          <w:tcPr>
            <w:tcW w:w="10772" w:type="dxa"/>
            <w:gridSpan w:val="4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  <w:shd w:val="clear" w:color="auto" w:fill="99CC00"/>
          </w:tcPr>
          <w:p w14:paraId="3A5C5D19" w14:textId="77777777" w:rsidR="009D72F3" w:rsidRDefault="00CB198B">
            <w:pPr>
              <w:jc w:val="center"/>
              <w:rPr>
                <w:rFonts w:hint="eastAsia"/>
                <w:lang w:val="sr-Latn-BA"/>
              </w:rPr>
            </w:pPr>
            <w:r>
              <w:rPr>
                <w:rFonts w:ascii="Cambria" w:eastAsia="Calibri" w:hAnsi="Cambria" w:cs="Calibri"/>
                <w:b/>
                <w:lang w:val="sr-Latn-BA"/>
              </w:rPr>
              <w:t>NIVO POSTIGNUĆA</w:t>
            </w:r>
          </w:p>
        </w:tc>
      </w:tr>
      <w:tr w:rsidR="009D72F3" w14:paraId="7AC76F38" w14:textId="77777777">
        <w:tc>
          <w:tcPr>
            <w:tcW w:w="2976" w:type="dxa"/>
            <w:tcBorders>
              <w:left w:val="single" w:sz="4" w:space="0" w:color="99CC00"/>
            </w:tcBorders>
            <w:shd w:val="clear" w:color="auto" w:fill="CCFF99"/>
            <w:vAlign w:val="center"/>
          </w:tcPr>
          <w:p w14:paraId="4DB603BE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zadovoljava (2)</w:t>
            </w:r>
          </w:p>
        </w:tc>
        <w:tc>
          <w:tcPr>
            <w:tcW w:w="2659" w:type="dxa"/>
            <w:shd w:val="clear" w:color="auto" w:fill="CCFF99"/>
            <w:vAlign w:val="center"/>
          </w:tcPr>
          <w:p w14:paraId="5ABA61D8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dobar (3)</w:t>
            </w:r>
          </w:p>
        </w:tc>
        <w:tc>
          <w:tcPr>
            <w:tcW w:w="2658" w:type="dxa"/>
            <w:shd w:val="clear" w:color="auto" w:fill="CCFF99"/>
            <w:vAlign w:val="center"/>
          </w:tcPr>
          <w:p w14:paraId="3B4882CC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vrlo dobar (4)</w:t>
            </w:r>
          </w:p>
        </w:tc>
        <w:tc>
          <w:tcPr>
            <w:tcW w:w="2479" w:type="dxa"/>
            <w:tcBorders>
              <w:right w:val="single" w:sz="4" w:space="0" w:color="99CC00"/>
            </w:tcBorders>
            <w:shd w:val="clear" w:color="auto" w:fill="CCFF99"/>
            <w:vAlign w:val="center"/>
          </w:tcPr>
          <w:p w14:paraId="67CE9217" w14:textId="77777777" w:rsidR="009D72F3" w:rsidRDefault="00CB198B">
            <w:pPr>
              <w:jc w:val="center"/>
              <w:rPr>
                <w:rFonts w:hint="eastAs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odličan (5)</w:t>
            </w:r>
          </w:p>
        </w:tc>
      </w:tr>
      <w:tr w:rsidR="009D72F3" w14:paraId="289AC40C" w14:textId="77777777">
        <w:trPr>
          <w:trHeight w:val="974"/>
        </w:trPr>
        <w:tc>
          <w:tcPr>
            <w:tcW w:w="2976" w:type="dxa"/>
            <w:tcBorders>
              <w:left w:val="single" w:sz="4" w:space="0" w:color="99CC00"/>
              <w:bottom w:val="single" w:sz="4" w:space="0" w:color="99CC00"/>
            </w:tcBorders>
          </w:tcPr>
          <w:p w14:paraId="5002A2A4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definiše pojam robota.</w:t>
            </w:r>
          </w:p>
        </w:tc>
        <w:tc>
          <w:tcPr>
            <w:tcW w:w="2659" w:type="dxa"/>
            <w:tcBorders>
              <w:bottom w:val="single" w:sz="4" w:space="0" w:color="99CC00"/>
            </w:tcBorders>
          </w:tcPr>
          <w:p w14:paraId="10264B9E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navodi sfere u kojima se korisi robot.</w:t>
            </w:r>
          </w:p>
        </w:tc>
        <w:tc>
          <w:tcPr>
            <w:tcW w:w="2658" w:type="dxa"/>
            <w:tcBorders>
              <w:bottom w:val="single" w:sz="4" w:space="0" w:color="99CC00"/>
            </w:tcBorders>
          </w:tcPr>
          <w:p w14:paraId="282F9E4D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Učenik opisuje ulogu računara  upravljanja robotom.</w:t>
            </w:r>
          </w:p>
        </w:tc>
        <w:tc>
          <w:tcPr>
            <w:tcW w:w="2479" w:type="dxa"/>
            <w:tcBorders>
              <w:bottom w:val="single" w:sz="4" w:space="0" w:color="99CC00"/>
              <w:right w:val="single" w:sz="4" w:space="0" w:color="99CC00"/>
            </w:tcBorders>
          </w:tcPr>
          <w:p w14:paraId="45D8C8C3" w14:textId="77777777" w:rsidR="009D72F3" w:rsidRDefault="00CB198B">
            <w:pPr>
              <w:rPr>
                <w:rFonts w:hint="eastAs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 xml:space="preserve">Učenik opisuje i demonstrira </w:t>
            </w:r>
            <w:r>
              <w:rPr>
                <w:rFonts w:ascii="Cambria" w:eastAsia="Calibri" w:hAnsi="Cambria" w:cs="Calibri"/>
                <w:lang w:val="sr-Latn-BA"/>
              </w:rPr>
              <w:t>tehnička svojstva, primjenu i vrste robota u području automatizacije</w:t>
            </w:r>
            <w:r>
              <w:rPr>
                <w:rFonts w:ascii="Cambria" w:hAnsi="Cambria"/>
                <w:lang w:val="sr-Latn-BA"/>
              </w:rPr>
              <w:t xml:space="preserve"> </w:t>
            </w:r>
          </w:p>
        </w:tc>
      </w:tr>
    </w:tbl>
    <w:p w14:paraId="545FC6B7" w14:textId="77777777" w:rsidR="009D72F3" w:rsidRDefault="009D72F3">
      <w:pPr>
        <w:rPr>
          <w:rFonts w:hint="eastAsia"/>
        </w:rPr>
      </w:pPr>
    </w:p>
    <w:p w14:paraId="795749D2" w14:textId="5E1A212A" w:rsidR="009D72F3" w:rsidRPr="001765E0" w:rsidRDefault="001765E0">
      <w:pPr>
        <w:rPr>
          <w:sz w:val="28"/>
          <w:szCs w:val="28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proofErr w:type="spellStart"/>
      <w:r w:rsidRPr="001765E0">
        <w:rPr>
          <w:sz w:val="28"/>
          <w:szCs w:val="28"/>
        </w:rPr>
        <w:t>Nastavnik</w:t>
      </w:r>
      <w:proofErr w:type="spellEnd"/>
      <w:r w:rsidRPr="001765E0">
        <w:rPr>
          <w:sz w:val="28"/>
          <w:szCs w:val="28"/>
        </w:rPr>
        <w:t>:</w:t>
      </w:r>
    </w:p>
    <w:p w14:paraId="180AE39D" w14:textId="2FBF6F35" w:rsidR="001765E0" w:rsidRPr="001765E0" w:rsidRDefault="001765E0">
      <w:pPr>
        <w:rPr>
          <w:rFonts w:hint="eastAsia"/>
          <w:sz w:val="28"/>
          <w:szCs w:val="28"/>
        </w:rPr>
      </w:pPr>
      <w:r w:rsidRPr="001765E0">
        <w:rPr>
          <w:sz w:val="28"/>
          <w:szCs w:val="28"/>
        </w:rPr>
        <w:tab/>
      </w:r>
      <w:r w:rsidRPr="001765E0">
        <w:rPr>
          <w:sz w:val="28"/>
          <w:szCs w:val="28"/>
        </w:rPr>
        <w:tab/>
      </w:r>
      <w:r w:rsidRPr="001765E0">
        <w:rPr>
          <w:sz w:val="28"/>
          <w:szCs w:val="28"/>
        </w:rPr>
        <w:tab/>
      </w:r>
      <w:r w:rsidRPr="001765E0">
        <w:rPr>
          <w:sz w:val="28"/>
          <w:szCs w:val="28"/>
        </w:rPr>
        <w:tab/>
      </w:r>
      <w:r w:rsidRPr="001765E0">
        <w:rPr>
          <w:sz w:val="28"/>
          <w:szCs w:val="28"/>
        </w:rPr>
        <w:tab/>
      </w:r>
      <w:r w:rsidRPr="001765E0">
        <w:rPr>
          <w:sz w:val="28"/>
          <w:szCs w:val="28"/>
        </w:rPr>
        <w:tab/>
      </w:r>
      <w:r w:rsidRPr="001765E0">
        <w:rPr>
          <w:sz w:val="28"/>
          <w:szCs w:val="28"/>
        </w:rPr>
        <w:tab/>
      </w:r>
      <w:r w:rsidRPr="001765E0">
        <w:rPr>
          <w:sz w:val="28"/>
          <w:szCs w:val="28"/>
        </w:rPr>
        <w:tab/>
      </w:r>
      <w:r w:rsidRPr="001765E0">
        <w:rPr>
          <w:sz w:val="28"/>
          <w:szCs w:val="28"/>
        </w:rPr>
        <w:tab/>
      </w:r>
      <w:r w:rsidRPr="001765E0">
        <w:rPr>
          <w:sz w:val="28"/>
          <w:szCs w:val="28"/>
        </w:rPr>
        <w:tab/>
        <w:t xml:space="preserve">Kosta </w:t>
      </w:r>
      <w:proofErr w:type="spellStart"/>
      <w:r w:rsidRPr="001765E0">
        <w:rPr>
          <w:sz w:val="28"/>
          <w:szCs w:val="28"/>
        </w:rPr>
        <w:t>Damjanović</w:t>
      </w:r>
      <w:proofErr w:type="spellEnd"/>
    </w:p>
    <w:sectPr w:rsidR="001765E0" w:rsidRPr="001765E0"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334"/>
    <w:multiLevelType w:val="multilevel"/>
    <w:tmpl w:val="5BD471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0"/>
      </w:rPr>
    </w:lvl>
  </w:abstractNum>
  <w:abstractNum w:abstractNumId="1" w15:restartNumberingAfterBreak="0">
    <w:nsid w:val="0DD13B27"/>
    <w:multiLevelType w:val="multilevel"/>
    <w:tmpl w:val="0FB62C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0"/>
      </w:rPr>
    </w:lvl>
  </w:abstractNum>
  <w:abstractNum w:abstractNumId="2" w15:restartNumberingAfterBreak="0">
    <w:nsid w:val="2FB31C06"/>
    <w:multiLevelType w:val="multilevel"/>
    <w:tmpl w:val="6F6AC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0"/>
      </w:rPr>
    </w:lvl>
  </w:abstractNum>
  <w:abstractNum w:abstractNumId="3" w15:restartNumberingAfterBreak="0">
    <w:nsid w:val="3BC075A2"/>
    <w:multiLevelType w:val="multilevel"/>
    <w:tmpl w:val="320695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0"/>
      </w:rPr>
    </w:lvl>
  </w:abstractNum>
  <w:abstractNum w:abstractNumId="4" w15:restartNumberingAfterBreak="0">
    <w:nsid w:val="546A3E8F"/>
    <w:multiLevelType w:val="multilevel"/>
    <w:tmpl w:val="4B988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0"/>
      </w:rPr>
    </w:lvl>
  </w:abstractNum>
  <w:abstractNum w:abstractNumId="5" w15:restartNumberingAfterBreak="0">
    <w:nsid w:val="56F957AF"/>
    <w:multiLevelType w:val="multilevel"/>
    <w:tmpl w:val="4B5A26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0"/>
      </w:rPr>
    </w:lvl>
  </w:abstractNum>
  <w:abstractNum w:abstractNumId="6" w15:restartNumberingAfterBreak="0">
    <w:nsid w:val="5BD94D12"/>
    <w:multiLevelType w:val="multilevel"/>
    <w:tmpl w:val="F1A012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0"/>
      </w:rPr>
    </w:lvl>
  </w:abstractNum>
  <w:abstractNum w:abstractNumId="7" w15:restartNumberingAfterBreak="0">
    <w:nsid w:val="60D16AC7"/>
    <w:multiLevelType w:val="multilevel"/>
    <w:tmpl w:val="418E2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1E66DC"/>
    <w:multiLevelType w:val="multilevel"/>
    <w:tmpl w:val="86980E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0"/>
      </w:rPr>
    </w:lvl>
  </w:abstractNum>
  <w:abstractNum w:abstractNumId="9" w15:restartNumberingAfterBreak="0">
    <w:nsid w:val="65C807CF"/>
    <w:multiLevelType w:val="multilevel"/>
    <w:tmpl w:val="990262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characterSpacingControl w:val="doNotCompress"/>
  <w:savePreviewPicture/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2F3"/>
    <w:rsid w:val="001765E0"/>
    <w:rsid w:val="009D72F3"/>
    <w:rsid w:val="00C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E1F4"/>
  <w15:docId w15:val="{608A7B66-B649-4AB8-B394-2D02F425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  <w:pPr>
      <w:spacing w:after="200" w:line="276" w:lineRule="auto"/>
    </w:pPr>
    <w:rPr>
      <w:rFonts w:ascii="Calibri" w:eastAsia="Microsoft Himalaya" w:hAnsi="Calibri" w:cs="Microsoft Himalaya"/>
      <w:sz w:val="22"/>
      <w:szCs w:val="22"/>
      <w:lang w:eastAsia="en-US" w:bidi="ar-SA"/>
    </w:rPr>
  </w:style>
  <w:style w:type="paragraph" w:styleId="ListParagraph">
    <w:name w:val="List Paragraph"/>
    <w:basedOn w:val="Normal"/>
    <w:qFormat/>
    <w:pPr>
      <w:spacing w:after="160" w:line="254" w:lineRule="auto"/>
      <w:ind w:left="720"/>
      <w:contextualSpacing/>
    </w:pPr>
    <w:rPr>
      <w:rFonts w:ascii="Calibri" w:hAnsi="Calibri" w:cs="Microsoft Himalay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3118</Words>
  <Characters>17776</Characters>
  <Application>Microsoft Office Word</Application>
  <DocSecurity>0</DocSecurity>
  <Lines>148</Lines>
  <Paragraphs>41</Paragraphs>
  <ScaleCrop>false</ScaleCrop>
  <Company/>
  <LinksUpToDate>false</LinksUpToDate>
  <CharactersWithSpaces>20853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Osnovna skola "Narodni heroj Savo Ilic" Kotor</cp:lastModifiedBy>
  <cp:revision>4</cp:revision>
  <dcterms:created xsi:type="dcterms:W3CDTF">2024-09-09T10:01:00Z</dcterms:created>
  <dcterms:modified xsi:type="dcterms:W3CDTF">2024-10-15T06:03:00Z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2024-09-09T11:36:02Z</dcterms:created>
  <dc:creator/>
  <dc:description/>
  <dc:language>en-US</dc:language>
  <cp:lastModifiedBy/>
  <dcterms:modified xsi:type="dcterms:W3CDTF">2024-09-09T11:53:56Z</dcterms:modified>
  <cp:revision>4</cp:revision>
  <dc:subject/>
  <dc:title/>
</cp:coreProperties>
</file>